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A5C2" w14:textId="77777777" w:rsidR="00D67155" w:rsidRDefault="00D67155" w:rsidP="00D67155">
      <w:pPr>
        <w:spacing w:line="300" w:lineRule="exact"/>
        <w:jc w:val="both"/>
        <w:rPr>
          <w:rFonts w:cs="Arial"/>
          <w:b/>
          <w:sz w:val="22"/>
          <w:szCs w:val="22"/>
        </w:rPr>
      </w:pPr>
      <w:bookmarkStart w:id="0" w:name="_Hlk174461063"/>
      <w:r>
        <w:rPr>
          <w:rFonts w:cs="Arial"/>
          <w:b/>
          <w:sz w:val="22"/>
          <w:szCs w:val="22"/>
        </w:rPr>
        <w:t>Haftungsausschluss und Hinweise:</w:t>
      </w:r>
    </w:p>
    <w:p w14:paraId="69C8EEFF" w14:textId="77777777" w:rsidR="00D67155" w:rsidRDefault="00D67155" w:rsidP="00D67155">
      <w:pPr>
        <w:spacing w:line="300" w:lineRule="exact"/>
        <w:jc w:val="both"/>
        <w:rPr>
          <w:rFonts w:cs="Arial"/>
          <w:sz w:val="22"/>
          <w:szCs w:val="22"/>
        </w:rPr>
      </w:pPr>
    </w:p>
    <w:p w14:paraId="5C859F93" w14:textId="77777777" w:rsidR="00D67155" w:rsidRDefault="00D67155" w:rsidP="00D67155">
      <w:pPr>
        <w:pStyle w:val="Listenabsatz"/>
        <w:numPr>
          <w:ilvl w:val="0"/>
          <w:numId w:val="49"/>
        </w:numPr>
        <w:spacing w:line="300" w:lineRule="exact"/>
        <w:jc w:val="both"/>
        <w:rPr>
          <w:rFonts w:ascii="Arial" w:hAnsi="Arial" w:cs="Arial"/>
          <w:sz w:val="22"/>
          <w:szCs w:val="22"/>
        </w:rPr>
      </w:pPr>
      <w:r>
        <w:rPr>
          <w:rFonts w:ascii="Arial" w:hAnsi="Arial" w:cs="Arial"/>
          <w:sz w:val="22"/>
          <w:szCs w:val="22"/>
        </w:rPr>
        <w:t xml:space="preserve">Das nachstehende Vertragsmuster stellt lediglich einen Vorschlag dar und ersetzt keinesfalls eine Rechtsberatung im Einzelfall. Eine Anpassung an den Einzelfall ist stets erforderlich. Wir übernehmen keinerlei Haftung für Schäden durch die Verwendung des Vertragsmusters, sofern und soweit keine Beratung durch unsere Rechtsanwälte mit dem Schwerpunkt Arbeitsrecht erfolgte. </w:t>
      </w:r>
    </w:p>
    <w:p w14:paraId="0D47BCAC" w14:textId="77777777" w:rsidR="00D67155" w:rsidRDefault="00D67155" w:rsidP="00D67155">
      <w:pPr>
        <w:spacing w:line="300" w:lineRule="exact"/>
        <w:jc w:val="both"/>
        <w:rPr>
          <w:rFonts w:cs="Arial"/>
          <w:sz w:val="22"/>
          <w:szCs w:val="22"/>
        </w:rPr>
      </w:pPr>
    </w:p>
    <w:p w14:paraId="141DC60A" w14:textId="77777777" w:rsidR="00D67155" w:rsidRDefault="00D67155" w:rsidP="00D67155">
      <w:pPr>
        <w:pStyle w:val="Listenabsatz"/>
        <w:numPr>
          <w:ilvl w:val="0"/>
          <w:numId w:val="49"/>
        </w:numPr>
        <w:spacing w:line="300" w:lineRule="exact"/>
        <w:jc w:val="both"/>
        <w:rPr>
          <w:rFonts w:ascii="Arial" w:hAnsi="Arial" w:cs="Arial"/>
          <w:sz w:val="22"/>
          <w:szCs w:val="22"/>
        </w:rPr>
      </w:pPr>
      <w:r>
        <w:rPr>
          <w:rFonts w:ascii="Arial" w:hAnsi="Arial" w:cs="Arial"/>
          <w:sz w:val="22"/>
          <w:szCs w:val="22"/>
        </w:rPr>
        <w:t xml:space="preserve">Dieser Arbeitsvertrag stellt ein allgemeines Vertragsmuster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14:paraId="55431FE9" w14:textId="77777777" w:rsidR="00D67155" w:rsidRDefault="00D67155" w:rsidP="00D67155">
      <w:pPr>
        <w:spacing w:line="300" w:lineRule="exact"/>
        <w:jc w:val="both"/>
        <w:rPr>
          <w:rFonts w:cs="Arial"/>
          <w:sz w:val="22"/>
          <w:szCs w:val="22"/>
        </w:rPr>
      </w:pPr>
    </w:p>
    <w:p w14:paraId="0B2C02EB" w14:textId="26904977" w:rsidR="00D67155" w:rsidRDefault="00D67155" w:rsidP="00D67155">
      <w:pPr>
        <w:pStyle w:val="Listenabsatz"/>
        <w:numPr>
          <w:ilvl w:val="0"/>
          <w:numId w:val="49"/>
        </w:numPr>
        <w:spacing w:line="300" w:lineRule="exact"/>
        <w:jc w:val="both"/>
        <w:rPr>
          <w:rFonts w:ascii="Arial" w:hAnsi="Arial" w:cs="Arial"/>
          <w:sz w:val="22"/>
          <w:szCs w:val="22"/>
        </w:rPr>
      </w:pPr>
      <w:r>
        <w:rPr>
          <w:rFonts w:ascii="Arial" w:hAnsi="Arial" w:cs="Arial"/>
          <w:sz w:val="22"/>
          <w:szCs w:val="22"/>
        </w:rPr>
        <w:t>Wir versuchen stets, dieses Vertragsmuster auf dem aktuellen Stand zu halten. Aufgrund häufiger Gesetzesänderungen oder inzwischen veröffentlichter Rechtsprechung ist das Vertragsmuster unter Umständen zu aktualisieren. Bei Unsicherheit darüber, wie mit unserem Vertragsmuster zu verfahren ist, empfehlen wir Ihnen dringend, den Rat unserer Rechtsanwälte mit dem Schwerpunkt Arbeitsrecht einzuholen.</w:t>
      </w:r>
      <w:bookmarkEnd w:id="0"/>
    </w:p>
    <w:p w14:paraId="424FE268" w14:textId="77777777" w:rsidR="0004059B" w:rsidRPr="0004059B" w:rsidRDefault="0004059B" w:rsidP="0004059B">
      <w:pPr>
        <w:pStyle w:val="Listenabsatz"/>
        <w:rPr>
          <w:rFonts w:ascii="Arial" w:hAnsi="Arial" w:cs="Arial"/>
          <w:sz w:val="22"/>
          <w:szCs w:val="22"/>
        </w:rPr>
      </w:pPr>
    </w:p>
    <w:p w14:paraId="085F125B" w14:textId="3F4FD11F" w:rsidR="0004059B" w:rsidRPr="0004059B" w:rsidRDefault="0004059B" w:rsidP="0004059B">
      <w:pPr>
        <w:pStyle w:val="Listenabsatz"/>
        <w:numPr>
          <w:ilvl w:val="0"/>
          <w:numId w:val="49"/>
        </w:numPr>
        <w:spacing w:line="300" w:lineRule="exact"/>
        <w:rPr>
          <w:rFonts w:ascii="Arial" w:hAnsi="Arial" w:cs="Arial"/>
          <w:color w:val="000000"/>
          <w:sz w:val="22"/>
          <w:szCs w:val="22"/>
          <w:lang w:eastAsia="en-US"/>
        </w:rPr>
      </w:pPr>
      <w:r>
        <w:rPr>
          <w:rFonts w:ascii="Arial" w:hAnsi="Arial" w:cs="Arial"/>
          <w:color w:val="000000"/>
          <w:sz w:val="22"/>
          <w:szCs w:val="22"/>
          <w:lang w:eastAsia="en-US"/>
        </w:rPr>
        <w:t xml:space="preserve">Seit dem 01.01.2026 gelten für kurzfristige Beschäftigungen in landwirtschaftlichen Betrieben erweiterte Zeitgrenzen für die Ausübung einer kurzfristigen Beschäftigung von 90 Arbeitstagen oder 15 Wochen. Für Beschäftigungen in sonstigen Betrieben gelten weiterhin die Zeitgrenzen von 70 Arbeitstagen oder 3 Monaten. Es ist zwingend vorab zu prüfen, welche Zeitgrenzen auf Ihren Betrieb anzuwenden sind. Bei Mischbetrieben kommt es auf den Schwerpunkt der Wertschöpfung an. </w:t>
      </w:r>
    </w:p>
    <w:p w14:paraId="172205E4" w14:textId="77777777" w:rsidR="005842B3" w:rsidRPr="005842B3" w:rsidRDefault="005842B3" w:rsidP="005842B3">
      <w:pPr>
        <w:pStyle w:val="Listenabsatz"/>
        <w:rPr>
          <w:rFonts w:ascii="Arial" w:hAnsi="Arial" w:cs="Arial"/>
          <w:sz w:val="22"/>
          <w:szCs w:val="22"/>
        </w:rPr>
      </w:pPr>
    </w:p>
    <w:p w14:paraId="248B82B4" w14:textId="4A586305" w:rsidR="005842B3" w:rsidRPr="005842B3" w:rsidRDefault="005842B3" w:rsidP="005842B3">
      <w:pPr>
        <w:pStyle w:val="Listenabsatz"/>
        <w:numPr>
          <w:ilvl w:val="0"/>
          <w:numId w:val="49"/>
        </w:numPr>
        <w:spacing w:line="300" w:lineRule="exact"/>
        <w:jc w:val="both"/>
        <w:rPr>
          <w:rFonts w:ascii="Arial" w:hAnsi="Arial" w:cs="Arial"/>
          <w:sz w:val="22"/>
          <w:szCs w:val="22"/>
        </w:rPr>
      </w:pPr>
      <w:r>
        <w:rPr>
          <w:rFonts w:ascii="Arial" w:hAnsi="Arial" w:cs="Arial"/>
          <w:sz w:val="22"/>
          <w:szCs w:val="22"/>
        </w:rPr>
        <w:t xml:space="preserve">Dieser Arbeitsvertrag ist stets in Verbindung mit der Anlage Nachweisgesetz zu verwenden. </w:t>
      </w:r>
    </w:p>
    <w:p w14:paraId="3AA5D22E" w14:textId="77777777" w:rsidR="00D67155" w:rsidRDefault="00D67155">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28" w:type="dxa"/>
        </w:tblCellMar>
        <w:tblLook w:val="01E0" w:firstRow="1" w:lastRow="1" w:firstColumn="1" w:lastColumn="1" w:noHBand="0" w:noVBand="0"/>
      </w:tblPr>
      <w:tblGrid>
        <w:gridCol w:w="4820"/>
        <w:gridCol w:w="4819"/>
      </w:tblGrid>
      <w:tr w:rsidR="00AF4236" w:rsidRPr="0011373A" w14:paraId="77AF71AD" w14:textId="77777777">
        <w:tc>
          <w:tcPr>
            <w:tcW w:w="4820" w:type="dxa"/>
          </w:tcPr>
          <w:p w14:paraId="6ACF6022" w14:textId="10A8F1AE" w:rsidR="00AF4236" w:rsidRPr="0011373A" w:rsidRDefault="00AF4236" w:rsidP="00FF07B5">
            <w:pPr>
              <w:tabs>
                <w:tab w:val="right" w:pos="4536"/>
              </w:tabs>
              <w:spacing w:before="120" w:after="60" w:line="240" w:lineRule="exact"/>
              <w:jc w:val="center"/>
              <w:rPr>
                <w:rFonts w:cs="Arial"/>
                <w:b/>
                <w:bCs/>
              </w:rPr>
            </w:pPr>
            <w:r w:rsidRPr="0011373A">
              <w:rPr>
                <w:rFonts w:cs="Arial"/>
                <w:b/>
                <w:bCs/>
              </w:rPr>
              <w:lastRenderedPageBreak/>
              <w:t>Arbeitsvertrag</w:t>
            </w:r>
            <w:r w:rsidR="00CB1A54">
              <w:rPr>
                <w:rFonts w:cs="Arial"/>
                <w:b/>
                <w:bCs/>
              </w:rPr>
              <w:t xml:space="preserve"> über eine kurzfristige Beschäftigung von </w:t>
            </w:r>
            <w:r w:rsidR="00830187">
              <w:rPr>
                <w:rFonts w:cs="Arial"/>
                <w:b/>
                <w:bCs/>
              </w:rPr>
              <w:t>längstens</w:t>
            </w:r>
            <w:r w:rsidR="000F1DB2">
              <w:rPr>
                <w:rFonts w:cs="Arial"/>
                <w:b/>
                <w:bCs/>
              </w:rPr>
              <w:t xml:space="preserve"> </w:t>
            </w:r>
            <w:r w:rsidR="0004059B">
              <w:rPr>
                <w:rFonts w:cs="Arial"/>
                <w:b/>
                <w:bCs/>
              </w:rPr>
              <w:t>15 Wochen</w:t>
            </w:r>
            <w:r w:rsidR="00830187">
              <w:rPr>
                <w:rFonts w:cs="Arial"/>
                <w:b/>
                <w:bCs/>
              </w:rPr>
              <w:t xml:space="preserve"> im Kalenderjahr</w:t>
            </w:r>
          </w:p>
          <w:p w14:paraId="30A7F974" w14:textId="77777777" w:rsidR="00AF4236" w:rsidRPr="0011373A" w:rsidRDefault="00AF4236" w:rsidP="00FF07B5">
            <w:pPr>
              <w:tabs>
                <w:tab w:val="right" w:pos="4536"/>
              </w:tabs>
              <w:spacing w:after="60" w:line="240" w:lineRule="exact"/>
              <w:rPr>
                <w:rFonts w:cs="Arial"/>
              </w:rPr>
            </w:pPr>
          </w:p>
          <w:p w14:paraId="3719AFC8" w14:textId="77777777" w:rsidR="00AF4236" w:rsidRPr="0011373A" w:rsidRDefault="00AF4236" w:rsidP="00FF07B5">
            <w:pPr>
              <w:tabs>
                <w:tab w:val="right" w:pos="4536"/>
              </w:tabs>
              <w:spacing w:line="240" w:lineRule="exact"/>
              <w:rPr>
                <w:rFonts w:cs="Arial"/>
              </w:rPr>
            </w:pPr>
          </w:p>
          <w:p w14:paraId="6F7960EC" w14:textId="77777777" w:rsidR="00AF4236" w:rsidRPr="0011373A" w:rsidRDefault="00AF4236" w:rsidP="00FF07B5">
            <w:pPr>
              <w:tabs>
                <w:tab w:val="right" w:pos="4536"/>
              </w:tabs>
              <w:spacing w:line="240" w:lineRule="exact"/>
              <w:jc w:val="center"/>
              <w:rPr>
                <w:rFonts w:cs="Arial"/>
              </w:rPr>
            </w:pPr>
            <w:r w:rsidRPr="0011373A">
              <w:rPr>
                <w:rFonts w:cs="Arial"/>
              </w:rPr>
              <w:t>Zwischen</w:t>
            </w:r>
          </w:p>
          <w:p w14:paraId="1E8832B3" w14:textId="77777777" w:rsidR="00AF4236" w:rsidRPr="0011373A" w:rsidRDefault="00AF4236" w:rsidP="00FF07B5">
            <w:pPr>
              <w:tabs>
                <w:tab w:val="right" w:pos="4536"/>
              </w:tabs>
              <w:spacing w:line="240" w:lineRule="exact"/>
              <w:rPr>
                <w:rFonts w:cs="Arial"/>
                <w:b/>
                <w:bCs/>
              </w:rPr>
            </w:pPr>
          </w:p>
          <w:p w14:paraId="6A0DC555" w14:textId="77777777" w:rsidR="00AF4236" w:rsidRPr="0011373A" w:rsidRDefault="00AF4236" w:rsidP="00FF07B5">
            <w:pPr>
              <w:tabs>
                <w:tab w:val="right" w:pos="4500"/>
              </w:tabs>
              <w:spacing w:line="240" w:lineRule="exact"/>
              <w:rPr>
                <w:rFonts w:cs="Arial"/>
                <w:b/>
              </w:rPr>
            </w:pPr>
            <w:r w:rsidRPr="0011373A">
              <w:rPr>
                <w:rFonts w:cs="Arial"/>
                <w:b/>
              </w:rPr>
              <w:t>Arbeitgeber</w:t>
            </w:r>
          </w:p>
          <w:p w14:paraId="2D583296"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2B995CC4"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35888E7D"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52CF2F98"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7161C06B" w14:textId="77777777" w:rsidR="00AF4236" w:rsidRPr="0011373A" w:rsidRDefault="00AF4236" w:rsidP="00FF07B5">
            <w:pPr>
              <w:tabs>
                <w:tab w:val="right" w:pos="4536"/>
              </w:tabs>
              <w:spacing w:line="240" w:lineRule="exact"/>
              <w:rPr>
                <w:rFonts w:cs="Arial"/>
              </w:rPr>
            </w:pPr>
          </w:p>
          <w:p w14:paraId="4E1FBFC8" w14:textId="77777777" w:rsidR="00AF4236" w:rsidRPr="0011373A" w:rsidRDefault="00AF4236" w:rsidP="00FF07B5">
            <w:pPr>
              <w:tabs>
                <w:tab w:val="right" w:pos="4536"/>
              </w:tabs>
              <w:spacing w:line="240" w:lineRule="exact"/>
              <w:jc w:val="center"/>
              <w:rPr>
                <w:rFonts w:cs="Arial"/>
              </w:rPr>
            </w:pPr>
            <w:r w:rsidRPr="0011373A">
              <w:rPr>
                <w:rFonts w:cs="Arial"/>
              </w:rPr>
              <w:t>und</w:t>
            </w:r>
          </w:p>
          <w:p w14:paraId="330D3FB0" w14:textId="77777777" w:rsidR="00AF4236" w:rsidRPr="0011373A" w:rsidRDefault="00AF4236" w:rsidP="00FF07B5">
            <w:pPr>
              <w:tabs>
                <w:tab w:val="left" w:leader="underscore" w:pos="2694"/>
                <w:tab w:val="right" w:pos="4536"/>
              </w:tabs>
              <w:spacing w:line="240" w:lineRule="exact"/>
              <w:rPr>
                <w:rFonts w:cs="Arial"/>
              </w:rPr>
            </w:pPr>
          </w:p>
          <w:p w14:paraId="1E510939" w14:textId="77777777" w:rsidR="00AF4236" w:rsidRPr="0011373A" w:rsidRDefault="00AF4236" w:rsidP="00FF07B5">
            <w:pPr>
              <w:tabs>
                <w:tab w:val="left" w:leader="underscore" w:pos="2694"/>
                <w:tab w:val="right" w:pos="4536"/>
              </w:tabs>
              <w:spacing w:line="240" w:lineRule="exact"/>
              <w:rPr>
                <w:rFonts w:cs="Arial"/>
                <w:b/>
              </w:rPr>
            </w:pPr>
            <w:r w:rsidRPr="0011373A">
              <w:rPr>
                <w:rFonts w:cs="Arial"/>
                <w:b/>
              </w:rPr>
              <w:t>Arbeitnehmer</w:t>
            </w:r>
          </w:p>
          <w:p w14:paraId="25DB91B9"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73721AA7"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7B757E90"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65854AEE"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4598669A" w14:textId="77777777" w:rsidR="00AF4236" w:rsidRPr="0011373A" w:rsidRDefault="00AF4236" w:rsidP="00FF07B5">
            <w:pPr>
              <w:tabs>
                <w:tab w:val="right" w:pos="4536"/>
                <w:tab w:val="left" w:leader="underscore" w:pos="4563"/>
              </w:tabs>
              <w:spacing w:line="240" w:lineRule="exact"/>
              <w:rPr>
                <w:rFonts w:cs="Arial"/>
              </w:rPr>
            </w:pPr>
          </w:p>
          <w:p w14:paraId="02A4E922" w14:textId="77777777" w:rsidR="00AF4236" w:rsidRPr="0011373A" w:rsidRDefault="00AF4236" w:rsidP="00CB1A54">
            <w:pPr>
              <w:tabs>
                <w:tab w:val="clear" w:pos="567"/>
                <w:tab w:val="clear" w:pos="1134"/>
                <w:tab w:val="clear" w:pos="1701"/>
                <w:tab w:val="clear" w:pos="4253"/>
                <w:tab w:val="clear" w:pos="4820"/>
                <w:tab w:val="clear" w:pos="5387"/>
                <w:tab w:val="clear" w:pos="5954"/>
                <w:tab w:val="clear" w:pos="8930"/>
                <w:tab w:val="right" w:pos="4536"/>
              </w:tabs>
              <w:spacing w:after="60" w:line="240" w:lineRule="exact"/>
              <w:rPr>
                <w:rFonts w:cs="Arial"/>
                <w:szCs w:val="20"/>
              </w:rPr>
            </w:pPr>
            <w:r w:rsidRPr="0011373A">
              <w:rPr>
                <w:rFonts w:cs="Arial"/>
                <w:szCs w:val="20"/>
              </w:rPr>
              <w:t xml:space="preserve">wird nachfolgende arbeitsvertragliche Vereinbarung für </w:t>
            </w:r>
            <w:r w:rsidR="00CB1A54">
              <w:rPr>
                <w:rFonts w:cs="Arial"/>
                <w:szCs w:val="20"/>
              </w:rPr>
              <w:t>kurzfristig</w:t>
            </w:r>
            <w:r w:rsidR="00CB1A54" w:rsidRPr="0011373A">
              <w:rPr>
                <w:rFonts w:cs="Arial"/>
                <w:szCs w:val="20"/>
              </w:rPr>
              <w:t xml:space="preserve"> </w:t>
            </w:r>
            <w:r w:rsidRPr="0011373A">
              <w:rPr>
                <w:rFonts w:cs="Arial"/>
                <w:szCs w:val="20"/>
              </w:rPr>
              <w:t>beschäftigte Arbeitnehmer geschlossen</w:t>
            </w:r>
            <w:r w:rsidR="00830187">
              <w:rPr>
                <w:rFonts w:cs="Arial"/>
                <w:szCs w:val="20"/>
              </w:rPr>
              <w:t>:</w:t>
            </w:r>
          </w:p>
        </w:tc>
        <w:tc>
          <w:tcPr>
            <w:tcW w:w="4819" w:type="dxa"/>
          </w:tcPr>
          <w:p w14:paraId="0B905FE6" w14:textId="5781B0B8" w:rsidR="00AF4236" w:rsidRPr="00195E70" w:rsidRDefault="00AF4236" w:rsidP="00AF4236">
            <w:pPr>
              <w:pStyle w:val="Style1"/>
              <w:tabs>
                <w:tab w:val="right" w:pos="4536"/>
              </w:tabs>
              <w:adjustRightInd/>
              <w:spacing w:before="120" w:after="60" w:line="240" w:lineRule="exact"/>
              <w:jc w:val="center"/>
              <w:rPr>
                <w:rFonts w:ascii="Arial" w:hAnsi="Arial" w:cs="Arial"/>
                <w:b/>
                <w:bCs/>
                <w:lang w:val="ro-RO"/>
              </w:rPr>
            </w:pPr>
            <w:r w:rsidRPr="00195E70">
              <w:rPr>
                <w:rFonts w:ascii="Arial" w:hAnsi="Arial" w:cs="Arial"/>
                <w:b/>
                <w:bCs/>
                <w:lang w:val="ro-RO"/>
              </w:rPr>
              <w:t>Contract de muncă</w:t>
            </w:r>
            <w:r w:rsidR="00EE645E">
              <w:rPr>
                <w:rFonts w:ascii="Arial" w:hAnsi="Arial" w:cs="Arial"/>
                <w:b/>
                <w:bCs/>
                <w:lang w:val="ro-RO"/>
              </w:rPr>
              <w:t xml:space="preserve"> pentru o activitate de muncă pe</w:t>
            </w:r>
            <w:r w:rsidR="00D607FE" w:rsidRPr="00195E70">
              <w:rPr>
                <w:rFonts w:ascii="Arial" w:hAnsi="Arial" w:cs="Arial"/>
                <w:b/>
                <w:bCs/>
                <w:lang w:val="ro-RO"/>
              </w:rPr>
              <w:t xml:space="preserve"> </w:t>
            </w:r>
            <w:r w:rsidR="005E65F5" w:rsidRPr="00195E70">
              <w:rPr>
                <w:rFonts w:ascii="Arial" w:hAnsi="Arial" w:cs="Arial"/>
                <w:b/>
                <w:bCs/>
                <w:lang w:val="ro-RO"/>
              </w:rPr>
              <w:t xml:space="preserve">termen </w:t>
            </w:r>
            <w:r w:rsidR="00D607FE" w:rsidRPr="00195E70">
              <w:rPr>
                <w:rFonts w:ascii="Arial" w:hAnsi="Arial" w:cs="Arial"/>
                <w:b/>
                <w:bCs/>
                <w:lang w:val="ro-RO"/>
              </w:rPr>
              <w:t xml:space="preserve">scurt, de cel mult </w:t>
            </w:r>
            <w:r w:rsidR="0004059B">
              <w:rPr>
                <w:rFonts w:ascii="Arial" w:hAnsi="Arial" w:cs="Arial"/>
                <w:b/>
                <w:bCs/>
                <w:lang w:val="ro-RO"/>
              </w:rPr>
              <w:t>15 saptamani</w:t>
            </w:r>
            <w:r w:rsidR="00D607FE" w:rsidRPr="00195E70">
              <w:rPr>
                <w:rFonts w:ascii="Arial" w:hAnsi="Arial" w:cs="Arial"/>
                <w:b/>
                <w:bCs/>
                <w:lang w:val="ro-RO"/>
              </w:rPr>
              <w:t xml:space="preserve"> într-un an calendaristic</w:t>
            </w:r>
          </w:p>
          <w:p w14:paraId="3CBBA3EB" w14:textId="77777777" w:rsidR="00AF4236" w:rsidRDefault="00AF4236" w:rsidP="007A48F2">
            <w:pPr>
              <w:pStyle w:val="Style1"/>
              <w:tabs>
                <w:tab w:val="right" w:pos="4536"/>
              </w:tabs>
              <w:adjustRightInd/>
              <w:spacing w:after="60" w:line="240" w:lineRule="exact"/>
              <w:rPr>
                <w:rFonts w:ascii="Arial" w:hAnsi="Arial" w:cs="Arial"/>
                <w:lang w:val="ro-RO"/>
              </w:rPr>
            </w:pPr>
          </w:p>
          <w:p w14:paraId="058C4309" w14:textId="77777777" w:rsidR="00AD3C65" w:rsidRPr="00195E70" w:rsidRDefault="00AD3C65" w:rsidP="00AF4236">
            <w:pPr>
              <w:pStyle w:val="Style1"/>
              <w:tabs>
                <w:tab w:val="right" w:pos="4536"/>
              </w:tabs>
              <w:adjustRightInd/>
              <w:spacing w:line="240" w:lineRule="exact"/>
              <w:rPr>
                <w:rFonts w:ascii="Arial" w:hAnsi="Arial" w:cs="Arial"/>
                <w:lang w:val="ro-RO"/>
              </w:rPr>
            </w:pPr>
          </w:p>
          <w:p w14:paraId="70F45E33" w14:textId="77777777" w:rsidR="00AF4236" w:rsidRPr="00195E70" w:rsidRDefault="00AF4236" w:rsidP="00AF4236">
            <w:pPr>
              <w:pStyle w:val="Style1"/>
              <w:tabs>
                <w:tab w:val="right" w:pos="4536"/>
              </w:tabs>
              <w:adjustRightInd/>
              <w:spacing w:line="240" w:lineRule="exact"/>
              <w:jc w:val="center"/>
              <w:rPr>
                <w:rFonts w:ascii="Arial" w:hAnsi="Arial" w:cs="Arial"/>
                <w:lang w:val="ro-RO"/>
              </w:rPr>
            </w:pPr>
            <w:r w:rsidRPr="00195E70">
              <w:rPr>
                <w:rFonts w:ascii="Arial" w:hAnsi="Arial" w:cs="Arial"/>
                <w:lang w:val="ro-RO"/>
              </w:rPr>
              <w:t>Între</w:t>
            </w:r>
          </w:p>
          <w:p w14:paraId="69CEB1A0" w14:textId="77777777" w:rsidR="00AF4236" w:rsidRPr="00195E70" w:rsidRDefault="00AF4236" w:rsidP="00AF4236">
            <w:pPr>
              <w:pStyle w:val="Style1"/>
              <w:tabs>
                <w:tab w:val="right" w:pos="4536"/>
              </w:tabs>
              <w:adjustRightInd/>
              <w:spacing w:line="240" w:lineRule="exact"/>
              <w:rPr>
                <w:rFonts w:ascii="Arial" w:hAnsi="Arial" w:cs="Arial"/>
                <w:b/>
                <w:bCs/>
                <w:lang w:val="ro-RO"/>
              </w:rPr>
            </w:pPr>
          </w:p>
          <w:p w14:paraId="398144EE" w14:textId="77777777" w:rsidR="00AF4236" w:rsidRPr="00195E70" w:rsidRDefault="00A907D3" w:rsidP="00AF4236">
            <w:pPr>
              <w:pStyle w:val="Style1"/>
              <w:tabs>
                <w:tab w:val="right" w:pos="4500"/>
              </w:tabs>
              <w:adjustRightInd/>
              <w:spacing w:line="240" w:lineRule="exact"/>
              <w:rPr>
                <w:rFonts w:ascii="Arial" w:hAnsi="Arial" w:cs="Arial"/>
                <w:b/>
                <w:bCs/>
                <w:lang w:val="ro-RO"/>
              </w:rPr>
            </w:pPr>
            <w:r w:rsidRPr="00195E70">
              <w:rPr>
                <w:rFonts w:ascii="Arial" w:hAnsi="Arial" w:cs="Arial"/>
                <w:b/>
                <w:bCs/>
                <w:lang w:val="ro-RO"/>
              </w:rPr>
              <w:t>a</w:t>
            </w:r>
            <w:r w:rsidR="00AF4236" w:rsidRPr="00195E70">
              <w:rPr>
                <w:rFonts w:ascii="Arial" w:hAnsi="Arial" w:cs="Arial"/>
                <w:b/>
                <w:bCs/>
                <w:lang w:val="ro-RO"/>
              </w:rPr>
              <w:t>ngajator</w:t>
            </w:r>
            <w:r w:rsidRPr="00195E70">
              <w:rPr>
                <w:rFonts w:ascii="Arial" w:hAnsi="Arial" w:cs="Arial"/>
                <w:b/>
                <w:bCs/>
                <w:lang w:val="ro-RO"/>
              </w:rPr>
              <w:t>ul</w:t>
            </w:r>
          </w:p>
          <w:p w14:paraId="2F3E3754" w14:textId="77777777" w:rsidR="00AF4236" w:rsidRPr="00195E70" w:rsidRDefault="00AF4236" w:rsidP="007A48F2">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00DD5554" w14:textId="77777777" w:rsidR="00AF4236" w:rsidRPr="00195E70" w:rsidRDefault="00AF4236" w:rsidP="00AF4236">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461F39C1" w14:textId="77777777" w:rsidR="00AF4236" w:rsidRPr="00195E70" w:rsidRDefault="00AF4236" w:rsidP="00AF4236">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36F76A78" w14:textId="77777777" w:rsidR="00AF4236" w:rsidRPr="00195E70" w:rsidRDefault="00AF4236" w:rsidP="00AF4236">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4CBC5C3A" w14:textId="77777777" w:rsidR="00AF4236" w:rsidRPr="00195E70" w:rsidRDefault="00AF4236" w:rsidP="00AF4236">
            <w:pPr>
              <w:pStyle w:val="Style1"/>
              <w:tabs>
                <w:tab w:val="right" w:pos="4536"/>
              </w:tabs>
              <w:adjustRightInd/>
              <w:spacing w:line="240" w:lineRule="exact"/>
              <w:rPr>
                <w:rFonts w:ascii="Arial" w:hAnsi="Arial" w:cs="Arial"/>
                <w:lang w:val="ro-RO"/>
              </w:rPr>
            </w:pPr>
          </w:p>
          <w:p w14:paraId="712B06B7" w14:textId="77777777" w:rsidR="00AF4236" w:rsidRPr="00195E70" w:rsidRDefault="00AF4236" w:rsidP="00AF4236">
            <w:pPr>
              <w:pStyle w:val="Style1"/>
              <w:tabs>
                <w:tab w:val="right" w:pos="4536"/>
              </w:tabs>
              <w:adjustRightInd/>
              <w:spacing w:line="240" w:lineRule="exact"/>
              <w:jc w:val="center"/>
              <w:rPr>
                <w:rFonts w:ascii="Arial" w:hAnsi="Arial" w:cs="Arial"/>
                <w:lang w:val="ro-RO"/>
              </w:rPr>
            </w:pPr>
            <w:r w:rsidRPr="00195E70">
              <w:rPr>
                <w:rFonts w:ascii="Arial" w:hAnsi="Arial" w:cs="Arial"/>
                <w:lang w:val="ro-RO"/>
              </w:rPr>
              <w:t>şi</w:t>
            </w:r>
          </w:p>
          <w:p w14:paraId="1AAD9F08" w14:textId="77777777" w:rsidR="00AF4236" w:rsidRPr="00195E70" w:rsidRDefault="00AF4236" w:rsidP="00AF4236">
            <w:pPr>
              <w:pStyle w:val="Style1"/>
              <w:tabs>
                <w:tab w:val="left" w:leader="underscore" w:pos="2694"/>
                <w:tab w:val="right" w:pos="4536"/>
              </w:tabs>
              <w:adjustRightInd/>
              <w:spacing w:line="240" w:lineRule="exact"/>
              <w:rPr>
                <w:rFonts w:ascii="Arial" w:hAnsi="Arial" w:cs="Arial"/>
                <w:lang w:val="ro-RO"/>
              </w:rPr>
            </w:pPr>
          </w:p>
          <w:p w14:paraId="11BAB5D3" w14:textId="77777777" w:rsidR="00AF4236" w:rsidRPr="00195E70" w:rsidRDefault="00A907D3" w:rsidP="00AF4236">
            <w:pPr>
              <w:pStyle w:val="Style1"/>
              <w:tabs>
                <w:tab w:val="left" w:leader="underscore" w:pos="2694"/>
                <w:tab w:val="right" w:pos="4536"/>
              </w:tabs>
              <w:adjustRightInd/>
              <w:spacing w:line="240" w:lineRule="exact"/>
              <w:rPr>
                <w:rFonts w:ascii="Arial" w:hAnsi="Arial" w:cs="Arial"/>
                <w:b/>
                <w:bCs/>
                <w:lang w:val="ro-RO"/>
              </w:rPr>
            </w:pPr>
            <w:r w:rsidRPr="00195E70">
              <w:rPr>
                <w:rFonts w:ascii="Arial" w:hAnsi="Arial" w:cs="Arial"/>
                <w:b/>
                <w:bCs/>
                <w:lang w:val="ro-RO"/>
              </w:rPr>
              <w:t>a</w:t>
            </w:r>
            <w:r w:rsidR="00AF4236" w:rsidRPr="00195E70">
              <w:rPr>
                <w:rFonts w:ascii="Arial" w:hAnsi="Arial" w:cs="Arial"/>
                <w:b/>
                <w:bCs/>
                <w:lang w:val="ro-RO"/>
              </w:rPr>
              <w:t>ngajat</w:t>
            </w:r>
            <w:r w:rsidRPr="00195E70">
              <w:rPr>
                <w:rFonts w:ascii="Arial" w:hAnsi="Arial" w:cs="Arial"/>
                <w:b/>
                <w:bCs/>
                <w:lang w:val="ro-RO"/>
              </w:rPr>
              <w:t>ul</w:t>
            </w:r>
          </w:p>
          <w:p w14:paraId="42DE10CE" w14:textId="77777777" w:rsidR="00AF4236" w:rsidRPr="00195E70" w:rsidRDefault="00AF4236" w:rsidP="00AF4236">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5C378EAB" w14:textId="77777777" w:rsidR="00AF4236" w:rsidRPr="00195E70" w:rsidRDefault="00AF4236" w:rsidP="00AF4236">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5A691C2C" w14:textId="77777777" w:rsidR="00AF4236" w:rsidRPr="00195E70" w:rsidRDefault="00AF4236" w:rsidP="00AF4236">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0D6AACF6" w14:textId="77777777" w:rsidR="00AF4236" w:rsidRPr="00195E70" w:rsidRDefault="00AF4236" w:rsidP="00AF4236">
            <w:pPr>
              <w:pStyle w:val="Style1"/>
              <w:tabs>
                <w:tab w:val="right" w:pos="4536"/>
              </w:tabs>
              <w:adjustRightInd/>
              <w:spacing w:before="240" w:line="240" w:lineRule="exact"/>
              <w:rPr>
                <w:rFonts w:ascii="Arial" w:hAnsi="Arial" w:cs="Arial"/>
                <w:lang w:val="ro-RO"/>
              </w:rPr>
            </w:pPr>
            <w:r w:rsidRPr="00195E70">
              <w:rPr>
                <w:rFonts w:ascii="Arial" w:hAnsi="Arial" w:cs="Arial"/>
                <w:u w:val="single" w:color="808080"/>
                <w:lang w:val="ro-RO"/>
              </w:rPr>
              <w:tab/>
            </w:r>
          </w:p>
          <w:p w14:paraId="507A1F33" w14:textId="77777777" w:rsidR="00AF4236" w:rsidRPr="00195E70" w:rsidRDefault="00AF4236" w:rsidP="00AF4236">
            <w:pPr>
              <w:pStyle w:val="Style1"/>
              <w:tabs>
                <w:tab w:val="right" w:pos="4536"/>
                <w:tab w:val="left" w:leader="underscore" w:pos="4563"/>
              </w:tabs>
              <w:adjustRightInd/>
              <w:spacing w:line="240" w:lineRule="exact"/>
              <w:rPr>
                <w:rFonts w:ascii="Arial" w:hAnsi="Arial" w:cs="Arial"/>
                <w:lang w:val="ro-RO"/>
              </w:rPr>
            </w:pPr>
          </w:p>
          <w:p w14:paraId="780BCC74" w14:textId="77777777" w:rsidR="00AF4236" w:rsidRPr="00195E70" w:rsidRDefault="00AF4236" w:rsidP="005E65F5">
            <w:pPr>
              <w:tabs>
                <w:tab w:val="clear" w:pos="567"/>
                <w:tab w:val="clear" w:pos="1134"/>
                <w:tab w:val="clear" w:pos="1701"/>
                <w:tab w:val="clear" w:pos="4253"/>
                <w:tab w:val="clear" w:pos="4820"/>
                <w:tab w:val="clear" w:pos="5387"/>
                <w:tab w:val="clear" w:pos="5954"/>
                <w:tab w:val="clear" w:pos="8930"/>
                <w:tab w:val="right" w:pos="4536"/>
              </w:tabs>
              <w:spacing w:after="60" w:line="240" w:lineRule="exact"/>
              <w:rPr>
                <w:rFonts w:cs="Arial"/>
                <w:szCs w:val="20"/>
              </w:rPr>
            </w:pPr>
            <w:r w:rsidRPr="00195E70">
              <w:rPr>
                <w:rFonts w:cs="Arial"/>
                <w:szCs w:val="20"/>
              </w:rPr>
              <w:t xml:space="preserve">se încheie următoarea convenţie contractuală pentru </w:t>
            </w:r>
            <w:r w:rsidR="00382AD9" w:rsidRPr="00195E70">
              <w:rPr>
                <w:rFonts w:cs="Arial"/>
                <w:szCs w:val="20"/>
              </w:rPr>
              <w:t>raporturi de muncă</w:t>
            </w:r>
            <w:r w:rsidRPr="00195E70">
              <w:rPr>
                <w:rFonts w:cs="Arial"/>
                <w:szCs w:val="20"/>
              </w:rPr>
              <w:t xml:space="preserve"> </w:t>
            </w:r>
            <w:r w:rsidR="00277E85" w:rsidRPr="00195E70">
              <w:rPr>
                <w:rFonts w:cs="Arial"/>
                <w:szCs w:val="20"/>
              </w:rPr>
              <w:t>pe</w:t>
            </w:r>
            <w:r w:rsidRPr="00195E70">
              <w:rPr>
                <w:rFonts w:cs="Arial"/>
                <w:szCs w:val="20"/>
              </w:rPr>
              <w:t xml:space="preserve"> </w:t>
            </w:r>
            <w:r w:rsidR="005E65F5" w:rsidRPr="00195E70">
              <w:rPr>
                <w:rFonts w:cs="Arial"/>
                <w:szCs w:val="20"/>
              </w:rPr>
              <w:t xml:space="preserve">termen </w:t>
            </w:r>
            <w:r w:rsidR="00D607FE" w:rsidRPr="00195E70">
              <w:rPr>
                <w:rFonts w:cs="Arial"/>
                <w:szCs w:val="20"/>
              </w:rPr>
              <w:t>scurt</w:t>
            </w:r>
            <w:r w:rsidR="00384507" w:rsidRPr="00195E70">
              <w:rPr>
                <w:rFonts w:cs="Arial"/>
                <w:szCs w:val="20"/>
              </w:rPr>
              <w:t>:</w:t>
            </w:r>
          </w:p>
        </w:tc>
      </w:tr>
      <w:tr w:rsidR="00AF4236" w:rsidRPr="0011373A" w14:paraId="2DF0A7CE" w14:textId="77777777">
        <w:tc>
          <w:tcPr>
            <w:tcW w:w="4820" w:type="dxa"/>
          </w:tcPr>
          <w:p w14:paraId="20A8FDA6" w14:textId="77777777" w:rsidR="00AF4236" w:rsidRPr="0011373A" w:rsidRDefault="00AF4236" w:rsidP="00876660">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b/>
                <w:szCs w:val="20"/>
              </w:rPr>
            </w:pPr>
            <w:r w:rsidRPr="0011373A">
              <w:rPr>
                <w:rFonts w:cs="Arial"/>
                <w:b/>
                <w:szCs w:val="20"/>
              </w:rPr>
              <w:t>1.</w:t>
            </w:r>
            <w:r w:rsidRPr="0011373A">
              <w:rPr>
                <w:rFonts w:cs="Arial"/>
                <w:b/>
                <w:szCs w:val="20"/>
              </w:rPr>
              <w:tab/>
              <w:t>Vertragsdauer, Tätigkeit und Arbeitszeit</w:t>
            </w:r>
          </w:p>
          <w:p w14:paraId="0E179044" w14:textId="09F15A8A" w:rsidR="00AF4236" w:rsidRDefault="00AF4236" w:rsidP="00F32E6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11373A">
              <w:rPr>
                <w:rFonts w:cs="Arial"/>
                <w:szCs w:val="20"/>
              </w:rPr>
              <w:t>1.1</w:t>
            </w:r>
            <w:r w:rsidRPr="0011373A">
              <w:rPr>
                <w:rFonts w:cs="Arial"/>
                <w:szCs w:val="20"/>
              </w:rPr>
              <w:tab/>
              <w:t xml:space="preserve">Der Arbeitnehmer wird für die </w:t>
            </w:r>
            <w:r w:rsidR="00CB1A54">
              <w:rPr>
                <w:rFonts w:cs="Arial"/>
                <w:szCs w:val="20"/>
              </w:rPr>
              <w:t xml:space="preserve">Dauer </w:t>
            </w:r>
            <w:r w:rsidR="00CB1A54" w:rsidRPr="0011373A">
              <w:rPr>
                <w:rFonts w:cs="Arial"/>
                <w:szCs w:val="20"/>
              </w:rPr>
              <w:t xml:space="preserve"> </w:t>
            </w:r>
            <w:r w:rsidRPr="0011373A">
              <w:rPr>
                <w:rFonts w:cs="Arial"/>
                <w:szCs w:val="20"/>
              </w:rPr>
              <w:t xml:space="preserve">von längstens </w:t>
            </w:r>
            <w:r w:rsidR="0004059B">
              <w:rPr>
                <w:rFonts w:cs="Arial"/>
                <w:b/>
                <w:bCs/>
                <w:szCs w:val="20"/>
              </w:rPr>
              <w:t>15 Wochen</w:t>
            </w:r>
            <w:r w:rsidRPr="0011373A">
              <w:rPr>
                <w:rFonts w:cs="Arial"/>
                <w:szCs w:val="20"/>
              </w:rPr>
              <w:t xml:space="preserve"> vom </w:t>
            </w:r>
            <w:r w:rsidR="00F32E65">
              <w:rPr>
                <w:rFonts w:cs="Arial"/>
                <w:szCs w:val="20"/>
              </w:rPr>
              <w:t>_____________</w:t>
            </w:r>
            <w:r w:rsidR="00B3730B">
              <w:rPr>
                <w:rFonts w:cs="Arial"/>
                <w:szCs w:val="20"/>
              </w:rPr>
              <w:t xml:space="preserve"> </w:t>
            </w:r>
            <w:r w:rsidRPr="0011373A">
              <w:rPr>
                <w:rFonts w:cs="Arial"/>
                <w:szCs w:val="20"/>
              </w:rPr>
              <w:t>bis</w:t>
            </w:r>
            <w:r w:rsidR="00CB1A54">
              <w:rPr>
                <w:rFonts w:cs="Arial"/>
                <w:szCs w:val="20"/>
              </w:rPr>
              <w:t xml:space="preserve"> </w:t>
            </w:r>
            <w:r w:rsidR="00B3730B">
              <w:rPr>
                <w:rFonts w:cs="Arial"/>
                <w:szCs w:val="20"/>
              </w:rPr>
              <w:t>________________</w:t>
            </w:r>
            <w:r w:rsidRPr="0011373A">
              <w:rPr>
                <w:rFonts w:cs="Arial"/>
                <w:szCs w:val="20"/>
              </w:rPr>
              <w:t xml:space="preserve"> befristet als</w:t>
            </w:r>
            <w:r w:rsidRPr="0011373A">
              <w:rPr>
                <w:rFonts w:cs="Arial"/>
                <w:szCs w:val="20"/>
              </w:rPr>
              <w:br/>
              <w:t>_________________</w:t>
            </w:r>
            <w:r w:rsidR="00830187">
              <w:rPr>
                <w:rFonts w:cs="Arial"/>
                <w:szCs w:val="20"/>
              </w:rPr>
              <w:t>in</w:t>
            </w:r>
            <w:r w:rsidRPr="0011373A">
              <w:rPr>
                <w:rFonts w:cs="Arial"/>
                <w:szCs w:val="20"/>
              </w:rPr>
              <w:t>___________________</w:t>
            </w:r>
            <w:r w:rsidRPr="0011373A">
              <w:rPr>
                <w:rFonts w:cs="Arial"/>
                <w:szCs w:val="20"/>
              </w:rPr>
              <w:br/>
              <w:t>beschäftigt.</w:t>
            </w:r>
          </w:p>
          <w:p w14:paraId="390634B4" w14:textId="77777777" w:rsidR="00E17032" w:rsidRDefault="00E17032" w:rsidP="00F32E6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rPr>
            </w:pPr>
            <w:r>
              <w:rPr>
                <w:rFonts w:cs="Arial"/>
              </w:rPr>
              <w:t xml:space="preserve">        Das Arbeitsverhältnis endet spätestens mit Einstellung des Saisonbetriebs zum Saisonende. </w:t>
            </w:r>
          </w:p>
          <w:p w14:paraId="0878603B" w14:textId="77777777" w:rsidR="00AD3C65" w:rsidRDefault="00AF4236" w:rsidP="00F32E65">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szCs w:val="20"/>
              </w:rPr>
            </w:pPr>
            <w:r w:rsidRPr="0011373A">
              <w:rPr>
                <w:rFonts w:cs="Arial"/>
                <w:szCs w:val="20"/>
              </w:rPr>
              <w:t>1.2</w:t>
            </w:r>
            <w:r w:rsidRPr="0011373A">
              <w:rPr>
                <w:rFonts w:cs="Arial"/>
                <w:szCs w:val="20"/>
              </w:rPr>
              <w:tab/>
              <w:t xml:space="preserve">Die Befristung wird abgeschlossen mit </w:t>
            </w:r>
            <w:r w:rsidR="00830187">
              <w:rPr>
                <w:rFonts w:cs="Arial"/>
                <w:szCs w:val="20"/>
              </w:rPr>
              <w:t>s</w:t>
            </w:r>
            <w:r w:rsidRPr="0011373A">
              <w:rPr>
                <w:rFonts w:cs="Arial"/>
                <w:szCs w:val="20"/>
              </w:rPr>
              <w:t>achliche</w:t>
            </w:r>
            <w:r w:rsidR="00830187">
              <w:rPr>
                <w:rFonts w:cs="Arial"/>
                <w:szCs w:val="20"/>
              </w:rPr>
              <w:t>m</w:t>
            </w:r>
            <w:r w:rsidRPr="0011373A">
              <w:rPr>
                <w:rFonts w:cs="Arial"/>
                <w:szCs w:val="20"/>
              </w:rPr>
              <w:t xml:space="preserve"> Grund im Sinne von § 14 Abs. 1 TzBfG</w:t>
            </w:r>
            <w:r w:rsidR="00CB1A54">
              <w:rPr>
                <w:rFonts w:cs="Arial"/>
                <w:szCs w:val="20"/>
              </w:rPr>
              <w:t xml:space="preserve">, da der </w:t>
            </w:r>
            <w:r w:rsidRPr="0011373A">
              <w:rPr>
                <w:rFonts w:cs="Arial"/>
                <w:szCs w:val="20"/>
              </w:rPr>
              <w:t xml:space="preserve">betriebliche Bedarf an </w:t>
            </w:r>
            <w:r w:rsidR="00830187">
              <w:rPr>
                <w:rFonts w:cs="Arial"/>
                <w:szCs w:val="20"/>
              </w:rPr>
              <w:t>d</w:t>
            </w:r>
            <w:r w:rsidR="00CB1A54">
              <w:rPr>
                <w:rFonts w:cs="Arial"/>
                <w:szCs w:val="20"/>
              </w:rPr>
              <w:t xml:space="preserve">er </w:t>
            </w:r>
            <w:r w:rsidRPr="0011373A">
              <w:rPr>
                <w:rFonts w:cs="Arial"/>
                <w:szCs w:val="20"/>
              </w:rPr>
              <w:t>Arbeitsleistung nur vorübergehend (Saisonarbeitskr</w:t>
            </w:r>
            <w:r w:rsidR="00CB1A54">
              <w:rPr>
                <w:rFonts w:cs="Arial"/>
                <w:szCs w:val="20"/>
              </w:rPr>
              <w:t>a</w:t>
            </w:r>
            <w:r w:rsidRPr="0011373A">
              <w:rPr>
                <w:rFonts w:cs="Arial"/>
                <w:szCs w:val="20"/>
              </w:rPr>
              <w:t>ft)</w:t>
            </w:r>
            <w:r w:rsidR="00CB1A54">
              <w:rPr>
                <w:rFonts w:cs="Arial"/>
                <w:szCs w:val="20"/>
              </w:rPr>
              <w:t xml:space="preserve"> besteht.</w:t>
            </w:r>
          </w:p>
          <w:p w14:paraId="567BDFEF" w14:textId="3BDB9A19" w:rsidR="00787BF5" w:rsidRPr="00876660" w:rsidRDefault="00AF4236" w:rsidP="005842B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szCs w:val="20"/>
              </w:rPr>
            </w:pPr>
            <w:r w:rsidRPr="0011373A">
              <w:rPr>
                <w:rFonts w:cs="Arial"/>
                <w:szCs w:val="20"/>
              </w:rPr>
              <w:t>1.3</w:t>
            </w:r>
            <w:r w:rsidR="002D2F7E">
              <w:rPr>
                <w:rFonts w:cs="Arial"/>
                <w:szCs w:val="20"/>
              </w:rPr>
              <w:tab/>
            </w:r>
            <w:r w:rsidR="00D67155">
              <w:rPr>
                <w:rFonts w:cs="Arial"/>
                <w:szCs w:val="20"/>
              </w:rPr>
              <w:t>Der Arbeitgeber behält sich vor, den Arbeitnehmer aus betrieblichen Gründen unter Wahrung der Interessen des Arbeitnehmers</w:t>
            </w:r>
            <w:r w:rsidR="00D67155">
              <w:rPr>
                <w:rFonts w:cs="Arial"/>
              </w:rPr>
              <w:t xml:space="preserve"> auch andere seiner Vorbildung, seinen Kenntnissen und Fähigkeiten entsprechende und zumindest gleichwertige Aufgaben zu </w:t>
            </w:r>
            <w:r w:rsidR="00D67155">
              <w:rPr>
                <w:rFonts w:cs="Arial"/>
              </w:rPr>
              <w:lastRenderedPageBreak/>
              <w:t>übertragen und ihn an einen anderen Tätigkeitsort zu versetzen.</w:t>
            </w:r>
          </w:p>
        </w:tc>
        <w:tc>
          <w:tcPr>
            <w:tcW w:w="4819" w:type="dxa"/>
          </w:tcPr>
          <w:p w14:paraId="694AC1D1" w14:textId="77777777" w:rsidR="00AF4236" w:rsidRPr="00195E70" w:rsidRDefault="00AF4236"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sidRPr="00195E70">
              <w:rPr>
                <w:rFonts w:cs="Arial"/>
                <w:b/>
                <w:bCs/>
                <w:szCs w:val="20"/>
              </w:rPr>
              <w:lastRenderedPageBreak/>
              <w:t>1.</w:t>
            </w:r>
            <w:r w:rsidRPr="00195E70">
              <w:rPr>
                <w:rFonts w:cs="Arial"/>
                <w:b/>
                <w:bCs/>
                <w:szCs w:val="20"/>
              </w:rPr>
              <w:tab/>
              <w:t>Durata contractului, activitate</w:t>
            </w:r>
            <w:r w:rsidR="00384507" w:rsidRPr="00195E70">
              <w:rPr>
                <w:rFonts w:cs="Arial"/>
                <w:b/>
                <w:bCs/>
                <w:szCs w:val="20"/>
              </w:rPr>
              <w:t xml:space="preserve"> prestată</w:t>
            </w:r>
            <w:r w:rsidRPr="00195E70">
              <w:rPr>
                <w:rFonts w:cs="Arial"/>
                <w:b/>
                <w:bCs/>
                <w:szCs w:val="20"/>
              </w:rPr>
              <w:t xml:space="preserve"> şi </w:t>
            </w:r>
            <w:r w:rsidR="009A06D6" w:rsidRPr="00195E70">
              <w:rPr>
                <w:rFonts w:cs="Arial"/>
                <w:b/>
                <w:bCs/>
                <w:szCs w:val="20"/>
              </w:rPr>
              <w:t>timp</w:t>
            </w:r>
            <w:r w:rsidRPr="00195E70">
              <w:rPr>
                <w:rFonts w:cs="Arial"/>
                <w:b/>
                <w:bCs/>
                <w:szCs w:val="20"/>
              </w:rPr>
              <w:t xml:space="preserve"> de lucru</w:t>
            </w:r>
          </w:p>
          <w:p w14:paraId="73FA61A3" w14:textId="13A776F1" w:rsidR="007053C8" w:rsidRDefault="00AF4236" w:rsidP="00F32E6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195E70">
              <w:rPr>
                <w:rFonts w:cs="Arial"/>
                <w:szCs w:val="20"/>
              </w:rPr>
              <w:t>1</w:t>
            </w:r>
            <w:r w:rsidR="007053C8" w:rsidRPr="00195E70">
              <w:rPr>
                <w:rFonts w:cs="Arial"/>
                <w:szCs w:val="20"/>
              </w:rPr>
              <w:t>.1</w:t>
            </w:r>
            <w:r w:rsidR="007053C8" w:rsidRPr="00195E70">
              <w:rPr>
                <w:rFonts w:cs="Arial"/>
                <w:szCs w:val="20"/>
              </w:rPr>
              <w:tab/>
            </w:r>
            <w:r w:rsidR="00EE645E">
              <w:rPr>
                <w:rFonts w:cs="Arial"/>
                <w:szCs w:val="20"/>
              </w:rPr>
              <w:t>Angajatul</w:t>
            </w:r>
            <w:r w:rsidR="00894793" w:rsidRPr="00195E70">
              <w:rPr>
                <w:rFonts w:cs="Arial"/>
                <w:szCs w:val="20"/>
              </w:rPr>
              <w:t xml:space="preserve"> </w:t>
            </w:r>
            <w:r w:rsidR="00277E85" w:rsidRPr="00195E70">
              <w:rPr>
                <w:rFonts w:cs="Arial"/>
                <w:szCs w:val="20"/>
              </w:rPr>
              <w:t>este</w:t>
            </w:r>
            <w:r w:rsidR="007C7885" w:rsidRPr="00195E70">
              <w:rPr>
                <w:rFonts w:cs="Arial"/>
                <w:szCs w:val="20"/>
              </w:rPr>
              <w:t xml:space="preserve"> angaja</w:t>
            </w:r>
            <w:r w:rsidR="00277E85" w:rsidRPr="00195E70">
              <w:rPr>
                <w:rFonts w:cs="Arial"/>
                <w:szCs w:val="20"/>
              </w:rPr>
              <w:t>t</w:t>
            </w:r>
            <w:r w:rsidR="007C7885" w:rsidRPr="00195E70">
              <w:rPr>
                <w:rFonts w:cs="Arial"/>
                <w:szCs w:val="20"/>
              </w:rPr>
              <w:t xml:space="preserve"> pe durată limitată l</w:t>
            </w:r>
            <w:r w:rsidR="00894793" w:rsidRPr="00195E70">
              <w:rPr>
                <w:rFonts w:cs="Arial"/>
                <w:szCs w:val="20"/>
              </w:rPr>
              <w:t xml:space="preserve">a cel mult </w:t>
            </w:r>
            <w:r w:rsidR="0004059B">
              <w:rPr>
                <w:rFonts w:cs="Arial"/>
                <w:b/>
                <w:bCs/>
                <w:szCs w:val="20"/>
              </w:rPr>
              <w:t>15 saptamani</w:t>
            </w:r>
            <w:r w:rsidR="00894793" w:rsidRPr="00195E70">
              <w:rPr>
                <w:rFonts w:cs="Arial"/>
                <w:szCs w:val="20"/>
              </w:rPr>
              <w:t xml:space="preserve">, de la </w:t>
            </w:r>
            <w:r w:rsidR="007053C8" w:rsidRPr="00195E70">
              <w:rPr>
                <w:rFonts w:cs="Arial"/>
                <w:szCs w:val="20"/>
              </w:rPr>
              <w:t xml:space="preserve">______________ </w:t>
            </w:r>
            <w:r w:rsidR="00894793" w:rsidRPr="00195E70">
              <w:rPr>
                <w:rFonts w:cs="Arial"/>
                <w:szCs w:val="20"/>
              </w:rPr>
              <w:t>până la</w:t>
            </w:r>
            <w:r w:rsidR="007053C8" w:rsidRPr="00195E70">
              <w:rPr>
                <w:rFonts w:cs="Arial"/>
                <w:szCs w:val="20"/>
              </w:rPr>
              <w:t xml:space="preserve"> ________________</w:t>
            </w:r>
            <w:r w:rsidR="00894793" w:rsidRPr="00195E70">
              <w:rPr>
                <w:rFonts w:cs="Arial"/>
                <w:szCs w:val="20"/>
              </w:rPr>
              <w:t xml:space="preserve">, </w:t>
            </w:r>
            <w:r w:rsidR="007C7885" w:rsidRPr="00195E70">
              <w:rPr>
                <w:rFonts w:cs="Arial"/>
                <w:szCs w:val="20"/>
              </w:rPr>
              <w:t xml:space="preserve">ca </w:t>
            </w:r>
            <w:r w:rsidR="00F32E65">
              <w:rPr>
                <w:rFonts w:cs="Arial"/>
                <w:szCs w:val="20"/>
              </w:rPr>
              <w:t>______________</w:t>
            </w:r>
            <w:r w:rsidR="007053C8" w:rsidRPr="00195E70">
              <w:rPr>
                <w:rFonts w:cs="Arial"/>
                <w:szCs w:val="20"/>
              </w:rPr>
              <w:t>_</w:t>
            </w:r>
            <w:r w:rsidR="007C7885" w:rsidRPr="00195E70">
              <w:rPr>
                <w:rFonts w:cs="Arial"/>
                <w:szCs w:val="20"/>
              </w:rPr>
              <w:t xml:space="preserve"> î</w:t>
            </w:r>
            <w:r w:rsidR="007053C8" w:rsidRPr="00195E70">
              <w:rPr>
                <w:rFonts w:cs="Arial"/>
                <w:szCs w:val="20"/>
              </w:rPr>
              <w:t>n</w:t>
            </w:r>
            <w:r w:rsidR="007C7885" w:rsidRPr="00195E70">
              <w:rPr>
                <w:rFonts w:cs="Arial"/>
                <w:szCs w:val="20"/>
              </w:rPr>
              <w:t xml:space="preserve"> </w:t>
            </w:r>
            <w:r w:rsidR="00F32E65">
              <w:rPr>
                <w:rFonts w:cs="Arial"/>
                <w:szCs w:val="20"/>
              </w:rPr>
              <w:t>________________</w:t>
            </w:r>
            <w:r w:rsidR="007C7885" w:rsidRPr="00195E70">
              <w:rPr>
                <w:rFonts w:cs="Arial"/>
                <w:szCs w:val="20"/>
              </w:rPr>
              <w:t>.</w:t>
            </w:r>
          </w:p>
          <w:p w14:paraId="1F052C45" w14:textId="2E1304D5" w:rsidR="00D33A6D" w:rsidRDefault="00D33A6D" w:rsidP="002B7640">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szCs w:val="20"/>
              </w:rPr>
            </w:pPr>
            <w:r>
              <w:rPr>
                <w:rFonts w:cs="Arial"/>
                <w:szCs w:val="20"/>
              </w:rPr>
              <w:t xml:space="preserve">        Raportul de muncă încetează cel târziu odată cu încheierea activității sezoniere la sfârșitul sezonului.</w:t>
            </w:r>
          </w:p>
          <w:p w14:paraId="6780ADF0" w14:textId="77777777" w:rsidR="007053C8" w:rsidRPr="00195E70" w:rsidRDefault="007053C8" w:rsidP="00AD3C65">
            <w:pPr>
              <w:tabs>
                <w:tab w:val="clear" w:pos="567"/>
                <w:tab w:val="clear" w:pos="1134"/>
                <w:tab w:val="clear" w:pos="1701"/>
                <w:tab w:val="clear" w:pos="4253"/>
                <w:tab w:val="clear" w:pos="4820"/>
                <w:tab w:val="clear" w:pos="5387"/>
                <w:tab w:val="clear" w:pos="5954"/>
                <w:tab w:val="clear" w:pos="8930"/>
                <w:tab w:val="right" w:pos="4536"/>
              </w:tabs>
              <w:spacing w:line="240" w:lineRule="exact"/>
              <w:ind w:left="425" w:hanging="425"/>
              <w:rPr>
                <w:rFonts w:cs="Arial"/>
                <w:szCs w:val="20"/>
              </w:rPr>
            </w:pPr>
            <w:r w:rsidRPr="00195E70">
              <w:rPr>
                <w:rFonts w:cs="Arial"/>
                <w:szCs w:val="20"/>
              </w:rPr>
              <w:t>1.2</w:t>
            </w:r>
            <w:r w:rsidRPr="00195E70">
              <w:rPr>
                <w:rFonts w:cs="Arial"/>
                <w:szCs w:val="20"/>
              </w:rPr>
              <w:tab/>
            </w:r>
            <w:r w:rsidR="00FB3226" w:rsidRPr="00195E70">
              <w:rPr>
                <w:rFonts w:cs="Arial"/>
                <w:szCs w:val="20"/>
              </w:rPr>
              <w:t>C</w:t>
            </w:r>
            <w:r w:rsidR="00D91E85" w:rsidRPr="00195E70">
              <w:rPr>
                <w:rFonts w:cs="Arial"/>
                <w:szCs w:val="20"/>
              </w:rPr>
              <w:t xml:space="preserve">ontractul se încheie pe </w:t>
            </w:r>
            <w:r w:rsidR="003571E4" w:rsidRPr="00195E70">
              <w:rPr>
                <w:rFonts w:cs="Arial"/>
                <w:szCs w:val="20"/>
              </w:rPr>
              <w:t>termen scurt</w:t>
            </w:r>
            <w:r w:rsidR="00D91E85" w:rsidRPr="00195E70">
              <w:rPr>
                <w:rFonts w:cs="Arial"/>
                <w:szCs w:val="20"/>
              </w:rPr>
              <w:t xml:space="preserve"> în condiţiile obiective </w:t>
            </w:r>
            <w:r w:rsidR="00277E85" w:rsidRPr="00195E70">
              <w:rPr>
                <w:rFonts w:cs="Arial"/>
                <w:szCs w:val="20"/>
              </w:rPr>
              <w:t>prevăzute de</w:t>
            </w:r>
            <w:r w:rsidR="00D91E85" w:rsidRPr="00195E70">
              <w:rPr>
                <w:rFonts w:cs="Arial"/>
                <w:szCs w:val="20"/>
              </w:rPr>
              <w:t xml:space="preserve"> art. 14 alin. 1 TzBfG (</w:t>
            </w:r>
            <w:r w:rsidR="007F6E61" w:rsidRPr="00195E70">
              <w:rPr>
                <w:rFonts w:cs="Arial"/>
                <w:szCs w:val="20"/>
                <w:shd w:val="clear" w:color="auto" w:fill="FFFFFF"/>
              </w:rPr>
              <w:t xml:space="preserve">Legea </w:t>
            </w:r>
            <w:r w:rsidR="00CC04AB" w:rsidRPr="00195E70">
              <w:rPr>
                <w:rFonts w:cs="Arial"/>
                <w:szCs w:val="20"/>
                <w:shd w:val="clear" w:color="auto" w:fill="FFFFFF"/>
              </w:rPr>
              <w:t xml:space="preserve">germană </w:t>
            </w:r>
            <w:r w:rsidR="007F6E61" w:rsidRPr="00195E70">
              <w:rPr>
                <w:rFonts w:cs="Arial"/>
                <w:szCs w:val="20"/>
                <w:shd w:val="clear" w:color="auto" w:fill="FFFFFF"/>
              </w:rPr>
              <w:t>privind munca cu fracțiune de normă și munca pe durată determinată</w:t>
            </w:r>
            <w:r w:rsidR="00CC04AB" w:rsidRPr="00195E70">
              <w:rPr>
                <w:rFonts w:cs="Arial"/>
                <w:szCs w:val="20"/>
              </w:rPr>
              <w:t>), dat fiind c</w:t>
            </w:r>
            <w:r w:rsidR="006A4306" w:rsidRPr="00195E70">
              <w:rPr>
                <w:rFonts w:cs="Arial"/>
                <w:szCs w:val="20"/>
              </w:rPr>
              <w:t>aracterul temporar al n</w:t>
            </w:r>
            <w:r w:rsidR="00CC04AB" w:rsidRPr="00195E70">
              <w:rPr>
                <w:rFonts w:cs="Arial"/>
                <w:szCs w:val="20"/>
              </w:rPr>
              <w:t>ecesarul</w:t>
            </w:r>
            <w:r w:rsidR="006A4306" w:rsidRPr="00195E70">
              <w:rPr>
                <w:rFonts w:cs="Arial"/>
                <w:szCs w:val="20"/>
              </w:rPr>
              <w:t>ui</w:t>
            </w:r>
            <w:r w:rsidR="00CC04AB" w:rsidRPr="00195E70">
              <w:rPr>
                <w:rFonts w:cs="Arial"/>
                <w:szCs w:val="20"/>
              </w:rPr>
              <w:t xml:space="preserve"> de mână de lucru al întreprinderii (forţă de muncă sezonieră).</w:t>
            </w:r>
          </w:p>
          <w:p w14:paraId="5294B500" w14:textId="6818D972" w:rsidR="00EE645E" w:rsidRPr="00195E70" w:rsidRDefault="00CC04AB" w:rsidP="00D67155">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u w:val="single" w:color="999999"/>
              </w:rPr>
            </w:pPr>
            <w:r w:rsidRPr="00195E70">
              <w:rPr>
                <w:rFonts w:cs="Arial"/>
                <w:szCs w:val="20"/>
              </w:rPr>
              <w:t>1.3</w:t>
            </w:r>
            <w:r w:rsidR="00AD3C65">
              <w:rPr>
                <w:rFonts w:cs="Arial"/>
                <w:szCs w:val="20"/>
              </w:rPr>
              <w:tab/>
            </w:r>
            <w:r w:rsidR="00D67155" w:rsidRPr="00D67155">
              <w:rPr>
                <w:rFonts w:cs="Arial"/>
                <w:szCs w:val="20"/>
              </w:rPr>
              <w:t xml:space="preserve">Angajatorul își rezervă dreptul, din motive operaționale, de a atribui angajatului alte sarcini care sunt cel puțin echivalente cu formarea, cunoștințele și competențele sale anterioare și de a-l transfera la un alt loc de </w:t>
            </w:r>
            <w:r w:rsidR="00D67155" w:rsidRPr="00D67155">
              <w:rPr>
                <w:rFonts w:cs="Arial"/>
                <w:szCs w:val="20"/>
              </w:rPr>
              <w:lastRenderedPageBreak/>
              <w:t>muncă, luând în considerare interesele angajatului.</w:t>
            </w:r>
            <w:r w:rsidR="00D67155" w:rsidRPr="00195E70">
              <w:rPr>
                <w:rFonts w:cs="Arial"/>
                <w:szCs w:val="20"/>
                <w:u w:val="single" w:color="999999"/>
              </w:rPr>
              <w:t xml:space="preserve"> </w:t>
            </w:r>
          </w:p>
        </w:tc>
      </w:tr>
      <w:tr w:rsidR="00AF4236" w:rsidRPr="00F32E65" w14:paraId="590E68DC" w14:textId="77777777">
        <w:tc>
          <w:tcPr>
            <w:tcW w:w="4820" w:type="dxa"/>
          </w:tcPr>
          <w:p w14:paraId="04624568" w14:textId="77777777" w:rsidR="00AF4236" w:rsidRPr="0011373A" w:rsidRDefault="00AF4236"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sidRPr="0011373A">
              <w:rPr>
                <w:rFonts w:cs="Arial"/>
                <w:b/>
                <w:szCs w:val="20"/>
              </w:rPr>
              <w:lastRenderedPageBreak/>
              <w:t>2.</w:t>
            </w:r>
            <w:r w:rsidRPr="0011373A">
              <w:rPr>
                <w:rFonts w:cs="Arial"/>
                <w:b/>
                <w:szCs w:val="20"/>
              </w:rPr>
              <w:tab/>
              <w:t>Arbeitszeit</w:t>
            </w:r>
          </w:p>
          <w:p w14:paraId="4DA11351" w14:textId="77777777" w:rsidR="00AF4236" w:rsidRDefault="00AF4236" w:rsidP="00787BF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rPr>
            </w:pPr>
            <w:r w:rsidRPr="0011373A">
              <w:rPr>
                <w:rFonts w:cs="Arial"/>
                <w:szCs w:val="20"/>
              </w:rPr>
              <w:tab/>
              <w:t xml:space="preserve">Die Arbeitszeit beträgt </w:t>
            </w:r>
            <w:r w:rsidR="00A44E42" w:rsidRPr="0094245D">
              <w:rPr>
                <w:rStyle w:val="CharacterStyle1"/>
              </w:rPr>
              <w:t xml:space="preserve">____________ Stunden </w:t>
            </w:r>
            <w:r w:rsidR="00787BF5">
              <w:rPr>
                <w:rStyle w:val="CharacterStyle1"/>
              </w:rPr>
              <w:t xml:space="preserve">pro </w:t>
            </w:r>
            <w:r w:rsidR="00A44E42" w:rsidRPr="0094245D">
              <w:rPr>
                <w:rStyle w:val="CharacterStyle1"/>
              </w:rPr>
              <w:t>Woche an</w:t>
            </w:r>
            <w:r w:rsidR="00A44E42" w:rsidRPr="00FF07B5">
              <w:rPr>
                <w:rFonts w:cs="Arial"/>
                <w:szCs w:val="20"/>
              </w:rPr>
              <w:t xml:space="preserve"> </w:t>
            </w:r>
            <w:r w:rsidR="00D67155">
              <w:rPr>
                <w:rStyle w:val="CharacterStyle1"/>
              </w:rPr>
              <w:t xml:space="preserve">____ </w:t>
            </w:r>
            <w:r w:rsidR="00A44E42" w:rsidRPr="0094245D">
              <w:rPr>
                <w:rStyle w:val="CharacterStyle1"/>
              </w:rPr>
              <w:t>Tagen.</w:t>
            </w:r>
            <w:r w:rsidR="00395788">
              <w:rPr>
                <w:rStyle w:val="CharacterStyle1"/>
              </w:rPr>
              <w:t xml:space="preserve"> </w:t>
            </w:r>
          </w:p>
          <w:p w14:paraId="490D69C4" w14:textId="376EE5FD" w:rsidR="00D67155" w:rsidRPr="0011373A" w:rsidRDefault="00D67155" w:rsidP="00D6715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firstLine="22"/>
              <w:jc w:val="both"/>
              <w:rPr>
                <w:rFonts w:cs="Arial"/>
                <w:szCs w:val="20"/>
              </w:rPr>
            </w:pPr>
            <w:r>
              <w:rPr>
                <w:rStyle w:val="CharacterStyle1"/>
              </w:rPr>
              <w:t>Der Arbeitnehmer verpflichtet sich bei betrieblichen Erfordernissen, auf Anordnung des Arbeitsgebers Sonntags-, Feiertags-, Über- und Mehrarbeit sowie Nachtarbeit im gesetzlich zulässigen Rahmen zu leisten.</w:t>
            </w:r>
          </w:p>
        </w:tc>
        <w:tc>
          <w:tcPr>
            <w:tcW w:w="4819" w:type="dxa"/>
          </w:tcPr>
          <w:p w14:paraId="229F6CE1" w14:textId="77777777" w:rsidR="00AF4236" w:rsidRPr="00195E70" w:rsidRDefault="00AF4236"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sidRPr="00195E70">
              <w:rPr>
                <w:rFonts w:cs="Arial"/>
                <w:b/>
                <w:bCs/>
                <w:szCs w:val="20"/>
              </w:rPr>
              <w:t>2.</w:t>
            </w:r>
            <w:r w:rsidRPr="00195E70">
              <w:rPr>
                <w:rFonts w:cs="Arial"/>
                <w:b/>
                <w:bCs/>
                <w:szCs w:val="20"/>
              </w:rPr>
              <w:tab/>
            </w:r>
            <w:r w:rsidR="009A06D6" w:rsidRPr="00195E70">
              <w:rPr>
                <w:rFonts w:cs="Arial"/>
                <w:b/>
                <w:bCs/>
                <w:szCs w:val="20"/>
              </w:rPr>
              <w:t>Timp</w:t>
            </w:r>
            <w:r w:rsidRPr="00195E70">
              <w:rPr>
                <w:rFonts w:cs="Arial"/>
                <w:b/>
                <w:bCs/>
                <w:szCs w:val="20"/>
              </w:rPr>
              <w:t>ul de lucru</w:t>
            </w:r>
          </w:p>
          <w:p w14:paraId="21AEC58F" w14:textId="77777777" w:rsidR="00D67155" w:rsidRPr="00D67155" w:rsidRDefault="00AF4236" w:rsidP="00D6715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195E70">
              <w:rPr>
                <w:rFonts w:cs="Arial"/>
                <w:szCs w:val="20"/>
              </w:rPr>
              <w:tab/>
            </w:r>
            <w:r w:rsidR="00D67155" w:rsidRPr="00D67155">
              <w:rPr>
                <w:rFonts w:cs="Arial"/>
                <w:szCs w:val="20"/>
              </w:rPr>
              <w:t xml:space="preserve">Timpul de lucru este de ____________ ore pe săptămână pe ____ zile. </w:t>
            </w:r>
          </w:p>
          <w:p w14:paraId="5920C40F" w14:textId="48DDCAED" w:rsidR="00AF4236" w:rsidRPr="00195E70" w:rsidRDefault="00D67155" w:rsidP="00D6715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firstLine="28"/>
              <w:rPr>
                <w:rFonts w:cs="Arial"/>
                <w:szCs w:val="20"/>
              </w:rPr>
            </w:pPr>
            <w:r w:rsidRPr="00D67155">
              <w:rPr>
                <w:rFonts w:cs="Arial"/>
                <w:szCs w:val="20"/>
              </w:rPr>
              <w:t>Angajatul se angajează să lucreze duminica, de sărbătorile legale, orele suplimentare și orele suplimentare, precum și munca de noapte, în măsura permisă de lege, dacă angajatorul solicită acest lucru.</w:t>
            </w:r>
          </w:p>
        </w:tc>
      </w:tr>
      <w:tr w:rsidR="00AF4236" w:rsidRPr="0011373A" w14:paraId="0948468B" w14:textId="77777777" w:rsidTr="00B9639D">
        <w:tc>
          <w:tcPr>
            <w:tcW w:w="4820" w:type="dxa"/>
            <w:tcBorders>
              <w:bottom w:val="single" w:sz="4" w:space="0" w:color="auto"/>
            </w:tcBorders>
          </w:tcPr>
          <w:p w14:paraId="18D9B1F7" w14:textId="77777777" w:rsidR="000F1DB2" w:rsidRPr="00FF07B5" w:rsidRDefault="000F1DB2" w:rsidP="000F1DB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sidRPr="00FF07B5">
              <w:rPr>
                <w:rFonts w:cs="Arial"/>
                <w:b/>
                <w:szCs w:val="20"/>
              </w:rPr>
              <w:t>3.</w:t>
            </w:r>
            <w:r w:rsidRPr="00FF07B5">
              <w:rPr>
                <w:rFonts w:cs="Arial"/>
                <w:b/>
                <w:szCs w:val="20"/>
              </w:rPr>
              <w:tab/>
              <w:t>Vergütung</w:t>
            </w:r>
          </w:p>
          <w:p w14:paraId="728D15BD" w14:textId="4B934849" w:rsidR="000F1DB2" w:rsidRDefault="000F1DB2" w:rsidP="0064431C">
            <w:pPr>
              <w:pStyle w:val="Style1"/>
              <w:tabs>
                <w:tab w:val="right" w:pos="4500"/>
              </w:tabs>
              <w:adjustRightInd/>
              <w:spacing w:line="240" w:lineRule="exact"/>
              <w:ind w:left="425" w:hanging="425"/>
              <w:rPr>
                <w:rFonts w:ascii="Arial" w:hAnsi="Arial" w:cs="Arial"/>
              </w:rPr>
            </w:pPr>
            <w:r w:rsidRPr="00FF07B5">
              <w:rPr>
                <w:rFonts w:ascii="Arial" w:hAnsi="Arial" w:cs="Arial"/>
              </w:rPr>
              <w:t>3.1</w:t>
            </w:r>
            <w:r w:rsidRPr="00FF07B5">
              <w:rPr>
                <w:rFonts w:ascii="Arial" w:hAnsi="Arial" w:cs="Arial"/>
              </w:rPr>
              <w:tab/>
              <w:t xml:space="preserve">Der Arbeitnehmer erhält eine Vergütung in Höhe von </w:t>
            </w:r>
            <w:r w:rsidR="007915E6">
              <w:rPr>
                <w:rFonts w:ascii="Arial" w:hAnsi="Arial" w:cs="Arial"/>
              </w:rPr>
              <w:t xml:space="preserve">brutto </w:t>
            </w:r>
            <w:r w:rsidRPr="00FF07B5">
              <w:rPr>
                <w:rFonts w:ascii="Arial" w:hAnsi="Arial" w:cs="Arial"/>
              </w:rPr>
              <w:t xml:space="preserve">€ </w:t>
            </w:r>
            <w:r w:rsidRPr="0094245D">
              <w:rPr>
                <w:rStyle w:val="CharacterStyle1"/>
              </w:rPr>
              <w:t>____________</w:t>
            </w:r>
            <w:r w:rsidRPr="00FF07B5">
              <w:rPr>
                <w:rFonts w:ascii="Arial" w:hAnsi="Arial" w:cs="Arial"/>
              </w:rPr>
              <w:t xml:space="preserve"> </w:t>
            </w:r>
            <w:r w:rsidR="007915E6">
              <w:rPr>
                <w:rFonts w:ascii="Arial" w:hAnsi="Arial" w:cs="Arial"/>
              </w:rPr>
              <w:t xml:space="preserve">je </w:t>
            </w:r>
            <w:r w:rsidRPr="00FF07B5">
              <w:rPr>
                <w:rFonts w:ascii="Arial" w:hAnsi="Arial" w:cs="Arial"/>
              </w:rPr>
              <w:t>Stunde</w:t>
            </w:r>
            <w:r>
              <w:rPr>
                <w:rFonts w:ascii="Arial" w:hAnsi="Arial" w:cs="Arial"/>
              </w:rPr>
              <w:t xml:space="preserve">, mindestens jedoch </w:t>
            </w:r>
            <w:r w:rsidR="00766940">
              <w:rPr>
                <w:rFonts w:ascii="Arial" w:hAnsi="Arial" w:cs="Arial"/>
              </w:rPr>
              <w:t xml:space="preserve">in Höhe des jeweils gültigen </w:t>
            </w:r>
            <w:r w:rsidR="00395788">
              <w:rPr>
                <w:rFonts w:ascii="Arial" w:hAnsi="Arial" w:cs="Arial"/>
              </w:rPr>
              <w:t>gesetzlichen</w:t>
            </w:r>
            <w:r w:rsidR="00766940">
              <w:rPr>
                <w:rFonts w:ascii="Arial" w:hAnsi="Arial" w:cs="Arial"/>
              </w:rPr>
              <w:t xml:space="preserve"> bzw. tariflichen Mindestlohnes</w:t>
            </w:r>
            <w:r>
              <w:rPr>
                <w:rFonts w:ascii="Arial" w:hAnsi="Arial" w:cs="Arial"/>
              </w:rPr>
              <w:t>.</w:t>
            </w:r>
          </w:p>
          <w:p w14:paraId="6C48EF36" w14:textId="77777777" w:rsidR="00D67155" w:rsidRDefault="00D67155" w:rsidP="0064431C">
            <w:pPr>
              <w:pStyle w:val="Style1"/>
              <w:tabs>
                <w:tab w:val="right" w:pos="4500"/>
              </w:tabs>
              <w:adjustRightInd/>
              <w:spacing w:line="240" w:lineRule="exact"/>
              <w:ind w:left="425" w:hanging="425"/>
              <w:rPr>
                <w:rStyle w:val="CharacterStyle1"/>
              </w:rPr>
            </w:pPr>
          </w:p>
          <w:p w14:paraId="2987D8AA" w14:textId="0A6B7E59" w:rsidR="00AF4236" w:rsidRDefault="00AF4236" w:rsidP="00766940">
            <w:pPr>
              <w:spacing w:after="120" w:line="240" w:lineRule="exact"/>
              <w:ind w:left="425" w:hanging="425"/>
              <w:rPr>
                <w:rFonts w:cs="Arial"/>
                <w:szCs w:val="20"/>
              </w:rPr>
            </w:pPr>
            <w:r w:rsidRPr="0011373A">
              <w:rPr>
                <w:rFonts w:cs="Arial"/>
                <w:szCs w:val="20"/>
              </w:rPr>
              <w:t>3.</w:t>
            </w:r>
            <w:r w:rsidR="00292CE4">
              <w:rPr>
                <w:rFonts w:cs="Arial"/>
                <w:szCs w:val="20"/>
              </w:rPr>
              <w:t>2</w:t>
            </w:r>
            <w:r w:rsidR="002D2F7E">
              <w:rPr>
                <w:rFonts w:cs="Arial"/>
                <w:szCs w:val="20"/>
              </w:rPr>
              <w:tab/>
            </w:r>
            <w:r w:rsidR="00D67155" w:rsidRPr="00CD3151">
              <w:rPr>
                <w:rFonts w:cs="Arial"/>
                <w:szCs w:val="20"/>
              </w:rPr>
              <w:t>Die Arbeitsvergütung ist am 15. des Folgemonats fällig, spätestens jedoch am letzten Bankarbeitstag (Frankfurt a.M.) des Folgemonats.</w:t>
            </w:r>
          </w:p>
          <w:p w14:paraId="5B8FC5E7" w14:textId="72B37E68" w:rsidR="00E17032" w:rsidRDefault="00E17032" w:rsidP="0064431C">
            <w:pPr>
              <w:spacing w:line="240" w:lineRule="exact"/>
              <w:ind w:left="425" w:hanging="425"/>
              <w:rPr>
                <w:rFonts w:cs="Arial"/>
                <w:szCs w:val="20"/>
              </w:rPr>
            </w:pPr>
            <w:r>
              <w:rPr>
                <w:rFonts w:cs="Arial"/>
                <w:szCs w:val="20"/>
              </w:rPr>
              <w:t>3.3   Der Arbeitnehmer verpflichtet sich, etwaig zu viel bezogene Vergütung vollumfänglich zurückzuzahlen. Der Einwand der Entreicherung gem. § 818 Abs. 3 BGB ist ausgeschlossen.</w:t>
            </w:r>
          </w:p>
          <w:p w14:paraId="6B054700" w14:textId="77777777" w:rsidR="005842B3" w:rsidRDefault="005842B3" w:rsidP="0064431C">
            <w:pPr>
              <w:spacing w:line="240" w:lineRule="exact"/>
              <w:ind w:left="425" w:hanging="425"/>
              <w:rPr>
                <w:rFonts w:cs="Arial"/>
                <w:szCs w:val="20"/>
              </w:rPr>
            </w:pPr>
          </w:p>
          <w:p w14:paraId="35A80815" w14:textId="1DEE662C" w:rsidR="0028310F" w:rsidRDefault="0028310F" w:rsidP="00766940">
            <w:pPr>
              <w:spacing w:after="120" w:line="240" w:lineRule="exact"/>
              <w:ind w:left="425" w:hanging="425"/>
              <w:rPr>
                <w:rFonts w:cs="Arial"/>
                <w:szCs w:val="20"/>
              </w:rPr>
            </w:pPr>
            <w:r>
              <w:rPr>
                <w:rFonts w:cs="Arial"/>
                <w:szCs w:val="20"/>
              </w:rPr>
              <w:t>3.</w:t>
            </w:r>
            <w:r w:rsidR="00E17032">
              <w:rPr>
                <w:rFonts w:cs="Arial"/>
                <w:szCs w:val="20"/>
              </w:rPr>
              <w:t>4</w:t>
            </w:r>
            <w:r>
              <w:rPr>
                <w:rFonts w:cs="Arial"/>
                <w:szCs w:val="20"/>
              </w:rPr>
              <w:tab/>
              <w:t>Bitte zutreffendes ankreuzen:</w:t>
            </w:r>
          </w:p>
          <w:p w14:paraId="0A4AED51" w14:textId="77777777" w:rsidR="0028310F" w:rsidRDefault="0028310F" w:rsidP="00766940">
            <w:pPr>
              <w:spacing w:after="120" w:line="240" w:lineRule="exact"/>
              <w:ind w:left="425" w:hanging="425"/>
              <w:rPr>
                <w:rFonts w:cs="Arial"/>
              </w:rPr>
            </w:pPr>
            <w:r w:rsidRPr="0011373A">
              <w:rPr>
                <w:rFonts w:cs="Arial"/>
              </w:rPr>
              <w:sym w:font="Wingdings" w:char="F06F"/>
            </w:r>
            <w:r>
              <w:rPr>
                <w:rFonts w:cs="Arial"/>
              </w:rPr>
              <w:tab/>
              <w:t>Die pauschale Lohnsteuer von 5 % wird durch den Arbeitnehmer übernommen. Die anfallende Steuer wird vom Lohn einbehalten.</w:t>
            </w:r>
          </w:p>
          <w:p w14:paraId="777EEE2D" w14:textId="77777777" w:rsidR="0028310F" w:rsidRDefault="0028310F" w:rsidP="00766940">
            <w:pPr>
              <w:spacing w:after="120" w:line="240" w:lineRule="exact"/>
              <w:ind w:left="425" w:hanging="425"/>
              <w:rPr>
                <w:rFonts w:cs="Arial"/>
              </w:rPr>
            </w:pPr>
            <w:r w:rsidRPr="0011373A">
              <w:rPr>
                <w:rFonts w:cs="Arial"/>
              </w:rPr>
              <w:sym w:font="Wingdings" w:char="F06F"/>
            </w:r>
            <w:r>
              <w:rPr>
                <w:rFonts w:cs="Arial"/>
              </w:rPr>
              <w:tab/>
              <w:t>Die pauschale Lohnsteuer von 25 % wird vom Arbeitnehmer übernommen. Die anfallende Steuer wird vom Lohn einbehalten.</w:t>
            </w:r>
          </w:p>
          <w:p w14:paraId="5B842590" w14:textId="77777777" w:rsidR="0028310F" w:rsidRDefault="0028310F" w:rsidP="00F32E65">
            <w:pPr>
              <w:spacing w:after="120" w:line="240" w:lineRule="exact"/>
              <w:ind w:left="425" w:hanging="425"/>
              <w:rPr>
                <w:rFonts w:cs="Arial"/>
              </w:rPr>
            </w:pPr>
            <w:r w:rsidRPr="0011373A">
              <w:rPr>
                <w:rFonts w:cs="Arial"/>
              </w:rPr>
              <w:sym w:font="Wingdings" w:char="F06F"/>
            </w:r>
            <w:r>
              <w:rPr>
                <w:rFonts w:cs="Arial"/>
              </w:rPr>
              <w:tab/>
              <w:t>Die Vertragsparteien vereinbaren die Besteuerung nach Lohnsteuerkarte. Eine evtl. anfallende Steuer wird vom Lohn einbehalten.</w:t>
            </w:r>
          </w:p>
          <w:p w14:paraId="77A1F0D5" w14:textId="77777777" w:rsidR="00787BF5" w:rsidRDefault="00787BF5" w:rsidP="00787BF5">
            <w:pPr>
              <w:spacing w:after="120" w:line="240" w:lineRule="exact"/>
              <w:ind w:left="425" w:hanging="425"/>
              <w:rPr>
                <w:rFonts w:cs="Arial"/>
                <w:szCs w:val="20"/>
              </w:rPr>
            </w:pPr>
            <w:r>
              <w:rPr>
                <w:rFonts w:cs="Arial"/>
              </w:rPr>
              <w:sym w:font="Wingdings" w:char="F06F"/>
            </w:r>
            <w:r>
              <w:rPr>
                <w:rFonts w:cs="Arial"/>
              </w:rPr>
              <w:tab/>
              <w:t>Die pauschale Lohnsteuer von 5 bzw. 25 % wird durch den Arbeitgeber übernommen.</w:t>
            </w:r>
          </w:p>
          <w:p w14:paraId="1AA10E52" w14:textId="77777777" w:rsidR="00787BF5" w:rsidRPr="0064431C" w:rsidRDefault="00787BF5" w:rsidP="0064431C">
            <w:pPr>
              <w:spacing w:after="120" w:line="240" w:lineRule="exact"/>
              <w:ind w:left="425" w:hanging="425"/>
              <w:rPr>
                <w:rFonts w:cs="Arial"/>
                <w:sz w:val="18"/>
                <w:szCs w:val="18"/>
              </w:rPr>
            </w:pPr>
            <w:r>
              <w:rPr>
                <w:rFonts w:cs="Arial"/>
              </w:rPr>
              <w:sym w:font="Wingdings" w:char="F06F"/>
            </w:r>
            <w:r>
              <w:rPr>
                <w:rFonts w:cs="Arial"/>
              </w:rPr>
              <w:tab/>
            </w:r>
            <w:r w:rsidRPr="0064431C">
              <w:rPr>
                <w:rFonts w:cs="Arial"/>
                <w:sz w:val="18"/>
                <w:szCs w:val="18"/>
              </w:rPr>
              <w:t>Der Arbeitgeber übernimmt die Kosten für Kost.</w:t>
            </w:r>
          </w:p>
          <w:p w14:paraId="2FAF2BD8" w14:textId="77777777" w:rsidR="00787BF5" w:rsidRPr="0011373A" w:rsidRDefault="00787BF5" w:rsidP="00787BF5">
            <w:pPr>
              <w:spacing w:after="120" w:line="240" w:lineRule="exact"/>
              <w:ind w:left="425" w:hanging="425"/>
              <w:rPr>
                <w:rFonts w:cs="Arial"/>
                <w:szCs w:val="20"/>
              </w:rPr>
            </w:pPr>
            <w:r>
              <w:rPr>
                <w:rFonts w:cs="Arial"/>
              </w:rPr>
              <w:sym w:font="Wingdings" w:char="F06F"/>
            </w:r>
            <w:r>
              <w:rPr>
                <w:rFonts w:cs="Arial"/>
              </w:rPr>
              <w:tab/>
            </w:r>
            <w:r w:rsidRPr="0064431C">
              <w:rPr>
                <w:rFonts w:cs="Arial"/>
                <w:sz w:val="18"/>
                <w:szCs w:val="18"/>
              </w:rPr>
              <w:t>Der Arbeitgeber übernimmt die Kosten für Logie.</w:t>
            </w:r>
          </w:p>
        </w:tc>
        <w:tc>
          <w:tcPr>
            <w:tcW w:w="4819" w:type="dxa"/>
            <w:tcBorders>
              <w:bottom w:val="single" w:sz="4" w:space="0" w:color="auto"/>
            </w:tcBorders>
          </w:tcPr>
          <w:p w14:paraId="6E31BEF4" w14:textId="77777777" w:rsidR="00AF4236" w:rsidRPr="00195E70" w:rsidRDefault="00AF4236" w:rsidP="0064431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sidRPr="00195E70">
              <w:rPr>
                <w:rFonts w:cs="Arial"/>
                <w:b/>
                <w:bCs/>
                <w:szCs w:val="20"/>
              </w:rPr>
              <w:t>3.</w:t>
            </w:r>
            <w:r w:rsidRPr="00195E70">
              <w:rPr>
                <w:rFonts w:cs="Arial"/>
                <w:b/>
                <w:bCs/>
                <w:szCs w:val="20"/>
              </w:rPr>
              <w:tab/>
              <w:t>Re</w:t>
            </w:r>
            <w:r w:rsidR="00F36DB0" w:rsidRPr="00195E70">
              <w:rPr>
                <w:rFonts w:cs="Arial"/>
                <w:b/>
                <w:bCs/>
                <w:szCs w:val="20"/>
              </w:rPr>
              <w:t>tribuţia</w:t>
            </w:r>
            <w:r w:rsidRPr="00195E70">
              <w:rPr>
                <w:rFonts w:cs="Arial"/>
                <w:b/>
                <w:bCs/>
                <w:szCs w:val="20"/>
              </w:rPr>
              <w:tab/>
            </w:r>
          </w:p>
          <w:p w14:paraId="05778D68" w14:textId="77777777" w:rsidR="00A42DB6" w:rsidRPr="00195E70" w:rsidRDefault="00A42DB6" w:rsidP="0064431C">
            <w:pPr>
              <w:pStyle w:val="Style1"/>
              <w:tabs>
                <w:tab w:val="right" w:pos="4500"/>
              </w:tabs>
              <w:adjustRightInd/>
              <w:spacing w:after="360" w:line="240" w:lineRule="exact"/>
              <w:ind w:left="425" w:hanging="425"/>
              <w:rPr>
                <w:rStyle w:val="CharacterStyle1"/>
                <w:lang w:val="ro-RO"/>
              </w:rPr>
            </w:pPr>
            <w:r w:rsidRPr="00195E70">
              <w:rPr>
                <w:rFonts w:ascii="Arial" w:hAnsi="Arial" w:cs="Arial"/>
                <w:lang w:val="ro-RO"/>
              </w:rPr>
              <w:t>3.1</w:t>
            </w:r>
            <w:r w:rsidRPr="00195E70">
              <w:rPr>
                <w:rFonts w:ascii="Arial" w:hAnsi="Arial" w:cs="Arial"/>
                <w:lang w:val="ro-RO"/>
              </w:rPr>
              <w:tab/>
            </w:r>
            <w:r w:rsidR="00F36DB0" w:rsidRPr="00195E70">
              <w:rPr>
                <w:rFonts w:ascii="Arial" w:hAnsi="Arial" w:cs="Arial"/>
                <w:lang w:val="ro-RO"/>
              </w:rPr>
              <w:t xml:space="preserve">Salariatul primeşte o retribuţie brută de </w:t>
            </w:r>
            <w:r w:rsidRPr="00195E70">
              <w:rPr>
                <w:rStyle w:val="CharacterStyle1"/>
                <w:lang w:val="ro-RO"/>
              </w:rPr>
              <w:t>____________</w:t>
            </w:r>
            <w:r w:rsidRPr="00195E70">
              <w:rPr>
                <w:rFonts w:ascii="Arial" w:hAnsi="Arial" w:cs="Arial"/>
                <w:lang w:val="ro-RO"/>
              </w:rPr>
              <w:t xml:space="preserve"> </w:t>
            </w:r>
            <w:r w:rsidR="00F36DB0" w:rsidRPr="00195E70">
              <w:rPr>
                <w:rFonts w:ascii="Arial" w:hAnsi="Arial" w:cs="Arial"/>
                <w:lang w:val="ro-RO"/>
              </w:rPr>
              <w:t>€ p</w:t>
            </w:r>
            <w:r w:rsidRPr="00195E70">
              <w:rPr>
                <w:rFonts w:ascii="Arial" w:hAnsi="Arial" w:cs="Arial"/>
                <w:lang w:val="ro-RO"/>
              </w:rPr>
              <w:t xml:space="preserve">e </w:t>
            </w:r>
            <w:r w:rsidR="00F36DB0" w:rsidRPr="00195E70">
              <w:rPr>
                <w:rFonts w:ascii="Arial" w:hAnsi="Arial" w:cs="Arial"/>
                <w:lang w:val="ro-RO"/>
              </w:rPr>
              <w:t>oră</w:t>
            </w:r>
            <w:r w:rsidRPr="00195E70">
              <w:rPr>
                <w:rFonts w:ascii="Arial" w:hAnsi="Arial" w:cs="Arial"/>
                <w:lang w:val="ro-RO"/>
              </w:rPr>
              <w:t xml:space="preserve">, </w:t>
            </w:r>
            <w:r w:rsidR="00A801E8" w:rsidRPr="00195E70">
              <w:rPr>
                <w:rFonts w:ascii="Arial" w:hAnsi="Arial" w:cs="Arial"/>
                <w:lang w:val="ro-RO"/>
              </w:rPr>
              <w:t xml:space="preserve">însă </w:t>
            </w:r>
            <w:r w:rsidR="00A928C2">
              <w:rPr>
                <w:rFonts w:ascii="Arial" w:hAnsi="Arial" w:cs="Arial"/>
                <w:lang w:val="ro-RO"/>
              </w:rPr>
              <w:t xml:space="preserve">cel </w:t>
            </w:r>
            <w:r w:rsidR="00A801E8" w:rsidRPr="00195E70">
              <w:rPr>
                <w:rFonts w:ascii="Arial" w:hAnsi="Arial" w:cs="Arial"/>
                <w:lang w:val="ro-RO"/>
              </w:rPr>
              <w:t>puţin</w:t>
            </w:r>
            <w:r w:rsidR="00A928C2">
              <w:rPr>
                <w:rFonts w:ascii="Arial" w:hAnsi="Arial" w:cs="Arial"/>
                <w:lang w:val="ro-RO"/>
              </w:rPr>
              <w:t xml:space="preserve"> la nivelul salariului legal</w:t>
            </w:r>
            <w:r w:rsidR="00133835">
              <w:rPr>
                <w:rFonts w:ascii="Arial" w:hAnsi="Arial" w:cs="Arial"/>
                <w:lang w:val="ro-RO"/>
              </w:rPr>
              <w:t xml:space="preserve"> minim</w:t>
            </w:r>
            <w:r w:rsidR="00A928C2">
              <w:rPr>
                <w:rFonts w:ascii="Arial" w:hAnsi="Arial" w:cs="Arial"/>
                <w:lang w:val="ro-RO"/>
              </w:rPr>
              <w:t xml:space="preserve">, respectiv al salariului tarifar minim în vigoare. </w:t>
            </w:r>
          </w:p>
          <w:p w14:paraId="56787E82" w14:textId="3A2C2BA6" w:rsidR="006926CB" w:rsidRDefault="00A42DB6" w:rsidP="007F76D0">
            <w:pPr>
              <w:spacing w:after="120" w:line="240" w:lineRule="exact"/>
              <w:ind w:left="425" w:hanging="425"/>
              <w:rPr>
                <w:rFonts w:cs="Arial"/>
                <w:szCs w:val="20"/>
              </w:rPr>
            </w:pPr>
            <w:r w:rsidRPr="00195E70">
              <w:rPr>
                <w:rFonts w:cs="Arial"/>
              </w:rPr>
              <w:t>3.</w:t>
            </w:r>
            <w:r w:rsidR="0028310F">
              <w:rPr>
                <w:rFonts w:cs="Arial"/>
              </w:rPr>
              <w:t>2</w:t>
            </w:r>
            <w:r w:rsidRPr="00195E70">
              <w:rPr>
                <w:rFonts w:cs="Arial"/>
              </w:rPr>
              <w:tab/>
            </w:r>
            <w:r w:rsidR="00D67155" w:rsidRPr="00D67155">
              <w:rPr>
                <w:rFonts w:cs="Arial"/>
              </w:rPr>
              <w:t>Remunerația este datorată la data de 15 a lunii următoare, dar nu mai târziu de ultima zi lucrătoare bancară (Frankfurt a.M.) a lunii următoare.</w:t>
            </w:r>
          </w:p>
          <w:p w14:paraId="5DE413DD" w14:textId="4481C881" w:rsidR="00D33A6D" w:rsidRDefault="00D33A6D" w:rsidP="007F76D0">
            <w:pPr>
              <w:spacing w:after="120" w:line="240" w:lineRule="exact"/>
              <w:ind w:left="425" w:hanging="425"/>
              <w:rPr>
                <w:rFonts w:cs="Arial"/>
                <w:szCs w:val="20"/>
              </w:rPr>
            </w:pPr>
            <w:r>
              <w:rPr>
                <w:rFonts w:cs="Arial"/>
                <w:szCs w:val="20"/>
              </w:rPr>
              <w:t>3.3. Angajatul se obligă să returneze în întregime o remunerație mai mare. Argumentul îmbogățirii conform art. 818 alin. 3 Codul Social German este exclusă.</w:t>
            </w:r>
          </w:p>
          <w:p w14:paraId="41F5E04B" w14:textId="77777777" w:rsidR="005842B3" w:rsidRDefault="005842B3" w:rsidP="007F76D0">
            <w:pPr>
              <w:spacing w:after="120" w:line="240" w:lineRule="exact"/>
              <w:ind w:left="425" w:hanging="425"/>
              <w:rPr>
                <w:rFonts w:cs="Arial"/>
                <w:szCs w:val="20"/>
              </w:rPr>
            </w:pPr>
          </w:p>
          <w:p w14:paraId="679A361D" w14:textId="5DD2623A" w:rsidR="008F3330" w:rsidRDefault="008F3330" w:rsidP="008F3330">
            <w:pPr>
              <w:spacing w:after="120" w:line="240" w:lineRule="exact"/>
              <w:ind w:left="425" w:hanging="425"/>
              <w:rPr>
                <w:rFonts w:cs="Arial"/>
                <w:szCs w:val="20"/>
              </w:rPr>
            </w:pPr>
            <w:r w:rsidRPr="00195E70">
              <w:rPr>
                <w:rFonts w:cs="Arial"/>
              </w:rPr>
              <w:t>3.</w:t>
            </w:r>
            <w:r w:rsidR="00D33A6D">
              <w:rPr>
                <w:rFonts w:cs="Arial"/>
              </w:rPr>
              <w:t>4</w:t>
            </w:r>
            <w:r w:rsidRPr="00195E70">
              <w:rPr>
                <w:rFonts w:cs="Arial"/>
              </w:rPr>
              <w:tab/>
            </w:r>
            <w:r w:rsidR="00DD17D1">
              <w:rPr>
                <w:rFonts w:cs="Arial"/>
              </w:rPr>
              <w:t>Vă r</w:t>
            </w:r>
            <w:r w:rsidR="00DD17D1">
              <w:rPr>
                <w:rFonts w:cs="Arial"/>
                <w:szCs w:val="20"/>
              </w:rPr>
              <w:t>ugăm să bifaţi varianta potrivită:</w:t>
            </w:r>
          </w:p>
          <w:p w14:paraId="221ADE2A" w14:textId="77777777" w:rsidR="008F3330" w:rsidRDefault="00D70CA5" w:rsidP="008F3330">
            <w:pPr>
              <w:spacing w:after="120" w:line="240" w:lineRule="exact"/>
              <w:ind w:left="425" w:hanging="425"/>
              <w:rPr>
                <w:rFonts w:cs="Arial"/>
                <w:szCs w:val="20"/>
              </w:rPr>
            </w:pPr>
            <w:r>
              <w:rPr>
                <w:rFonts w:cs="Arial"/>
                <w:szCs w:val="20"/>
              </w:rPr>
              <w:sym w:font="Wingdings" w:char="F0A8"/>
            </w:r>
            <w:r w:rsidRPr="00195E70">
              <w:rPr>
                <w:rFonts w:cs="Arial"/>
              </w:rPr>
              <w:tab/>
            </w:r>
            <w:r w:rsidR="00DD17D1">
              <w:rPr>
                <w:rFonts w:cs="Arial"/>
                <w:szCs w:val="20"/>
              </w:rPr>
              <w:t xml:space="preserve">Impozitul forfetar pe salariu de 5 % </w:t>
            </w:r>
            <w:r w:rsidR="00936FA3">
              <w:rPr>
                <w:rFonts w:cs="Arial"/>
                <w:szCs w:val="20"/>
              </w:rPr>
              <w:t xml:space="preserve">este </w:t>
            </w:r>
            <w:r w:rsidR="00133835">
              <w:rPr>
                <w:rFonts w:cs="Arial"/>
                <w:szCs w:val="20"/>
              </w:rPr>
              <w:t>asum</w:t>
            </w:r>
            <w:r w:rsidR="00936FA3">
              <w:rPr>
                <w:rFonts w:cs="Arial"/>
                <w:szCs w:val="20"/>
              </w:rPr>
              <w:t>at de către angajat</w:t>
            </w:r>
            <w:r w:rsidR="002314C5">
              <w:rPr>
                <w:rFonts w:cs="Arial"/>
                <w:szCs w:val="20"/>
              </w:rPr>
              <w:t>. Impozitul aferent se</w:t>
            </w:r>
            <w:r w:rsidR="00936FA3">
              <w:rPr>
                <w:rFonts w:cs="Arial"/>
                <w:szCs w:val="20"/>
              </w:rPr>
              <w:t xml:space="preserve"> reţin</w:t>
            </w:r>
            <w:r w:rsidR="002314C5">
              <w:rPr>
                <w:rFonts w:cs="Arial"/>
                <w:szCs w:val="20"/>
              </w:rPr>
              <w:t>e</w:t>
            </w:r>
            <w:r w:rsidR="00936FA3">
              <w:rPr>
                <w:rFonts w:cs="Arial"/>
                <w:szCs w:val="20"/>
              </w:rPr>
              <w:t xml:space="preserve"> din salariu.</w:t>
            </w:r>
          </w:p>
          <w:p w14:paraId="7BC9ACBF" w14:textId="77777777" w:rsidR="00D70CA5" w:rsidRDefault="00D70CA5" w:rsidP="008F3330">
            <w:pPr>
              <w:spacing w:after="120" w:line="240" w:lineRule="exact"/>
              <w:ind w:left="425" w:hanging="425"/>
              <w:rPr>
                <w:rFonts w:cs="Arial"/>
                <w:szCs w:val="20"/>
              </w:rPr>
            </w:pPr>
            <w:r>
              <w:rPr>
                <w:rFonts w:cs="Arial"/>
                <w:szCs w:val="20"/>
              </w:rPr>
              <w:sym w:font="Wingdings" w:char="F0A8"/>
            </w:r>
            <w:r w:rsidRPr="00195E70">
              <w:rPr>
                <w:rFonts w:cs="Arial"/>
              </w:rPr>
              <w:tab/>
            </w:r>
            <w:r w:rsidR="00936FA3">
              <w:rPr>
                <w:rFonts w:cs="Arial"/>
                <w:szCs w:val="20"/>
              </w:rPr>
              <w:t xml:space="preserve">Impozitul forfetar pe salariu de 25 % este </w:t>
            </w:r>
            <w:r w:rsidR="00133835">
              <w:rPr>
                <w:rFonts w:cs="Arial"/>
                <w:szCs w:val="20"/>
              </w:rPr>
              <w:t>asum</w:t>
            </w:r>
            <w:r w:rsidR="00936FA3">
              <w:rPr>
                <w:rFonts w:cs="Arial"/>
                <w:szCs w:val="20"/>
              </w:rPr>
              <w:t>at de către angajat</w:t>
            </w:r>
            <w:r w:rsidR="002314C5">
              <w:rPr>
                <w:rFonts w:cs="Arial"/>
                <w:szCs w:val="20"/>
              </w:rPr>
              <w:t>.</w:t>
            </w:r>
            <w:r w:rsidR="00936FA3">
              <w:rPr>
                <w:rFonts w:cs="Arial"/>
                <w:szCs w:val="20"/>
              </w:rPr>
              <w:t xml:space="preserve"> </w:t>
            </w:r>
            <w:r w:rsidR="002314C5">
              <w:rPr>
                <w:rFonts w:cs="Arial"/>
                <w:szCs w:val="20"/>
              </w:rPr>
              <w:t>Impozitul aferent se reţine din salari</w:t>
            </w:r>
            <w:r w:rsidR="00936FA3">
              <w:rPr>
                <w:rFonts w:cs="Arial"/>
                <w:szCs w:val="20"/>
              </w:rPr>
              <w:t>u.</w:t>
            </w:r>
          </w:p>
          <w:p w14:paraId="02F52423" w14:textId="77777777" w:rsidR="00D70CA5" w:rsidRPr="002314C5" w:rsidRDefault="00D70CA5" w:rsidP="008F3330">
            <w:pPr>
              <w:spacing w:after="120" w:line="240" w:lineRule="exact"/>
              <w:ind w:left="425" w:hanging="425"/>
              <w:rPr>
                <w:rFonts w:cs="Arial"/>
                <w:szCs w:val="20"/>
                <w:u w:val="single"/>
              </w:rPr>
            </w:pPr>
            <w:r>
              <w:rPr>
                <w:rFonts w:cs="Arial"/>
                <w:szCs w:val="20"/>
              </w:rPr>
              <w:sym w:font="Wingdings" w:char="F0A8"/>
            </w:r>
            <w:r w:rsidRPr="00195E70">
              <w:rPr>
                <w:rFonts w:cs="Arial"/>
              </w:rPr>
              <w:tab/>
            </w:r>
            <w:r w:rsidR="00936FA3">
              <w:rPr>
                <w:rFonts w:cs="Arial"/>
              </w:rPr>
              <w:t>Părţile contractuale convin impozitarea pe baz</w:t>
            </w:r>
            <w:r w:rsidR="002314C5">
              <w:rPr>
                <w:rFonts w:cs="Arial"/>
              </w:rPr>
              <w:t>a fişei de impozit pe salariu. Eventualul i</w:t>
            </w:r>
            <w:r w:rsidR="002314C5">
              <w:rPr>
                <w:rFonts w:cs="Arial"/>
                <w:szCs w:val="20"/>
              </w:rPr>
              <w:t xml:space="preserve">mpozit aferent se reţine din </w:t>
            </w:r>
            <w:r w:rsidR="002314C5" w:rsidRPr="002314C5">
              <w:rPr>
                <w:rFonts w:cs="Arial"/>
                <w:szCs w:val="20"/>
              </w:rPr>
              <w:t>salariu</w:t>
            </w:r>
            <w:r w:rsidR="002314C5" w:rsidRPr="002314C5">
              <w:rPr>
                <w:rFonts w:cs="Arial"/>
              </w:rPr>
              <w:t>.</w:t>
            </w:r>
          </w:p>
          <w:p w14:paraId="1177F2DD" w14:textId="77777777" w:rsidR="00EE645E" w:rsidRDefault="00EE645E" w:rsidP="00EE645E">
            <w:pPr>
              <w:spacing w:after="120" w:line="240" w:lineRule="exact"/>
              <w:ind w:left="425" w:hanging="425"/>
              <w:rPr>
                <w:rFonts w:cs="Arial"/>
                <w:szCs w:val="20"/>
              </w:rPr>
            </w:pPr>
            <w:r>
              <w:rPr>
                <w:rFonts w:cs="Arial"/>
              </w:rPr>
              <w:sym w:font="Wingdings" w:char="F06F"/>
            </w:r>
            <w:r>
              <w:rPr>
                <w:rFonts w:cs="Arial"/>
              </w:rPr>
              <w:tab/>
              <w:t>Impozitul forfetar pe salariu de</w:t>
            </w:r>
            <w:r w:rsidR="008B18CA">
              <w:rPr>
                <w:rFonts w:cs="Arial"/>
              </w:rPr>
              <w:t xml:space="preserve"> 5</w:t>
            </w:r>
            <w:r>
              <w:rPr>
                <w:rFonts w:cs="Arial"/>
              </w:rPr>
              <w:t>% respectiv 25% este preluat de către angajator.</w:t>
            </w:r>
          </w:p>
          <w:p w14:paraId="41ACB8D7" w14:textId="77777777" w:rsidR="00EE645E" w:rsidRDefault="00EE645E" w:rsidP="00EE645E">
            <w:pPr>
              <w:spacing w:after="120" w:line="240" w:lineRule="exact"/>
              <w:ind w:left="425" w:hanging="425"/>
              <w:rPr>
                <w:rFonts w:cs="Arial"/>
              </w:rPr>
            </w:pPr>
            <w:r>
              <w:rPr>
                <w:rFonts w:cs="Arial"/>
              </w:rPr>
              <w:sym w:font="Wingdings" w:char="F06F"/>
            </w:r>
            <w:r>
              <w:rPr>
                <w:rFonts w:cs="Arial"/>
              </w:rPr>
              <w:tab/>
              <w:t>Angajatorul preia costurile pentru masă.</w:t>
            </w:r>
          </w:p>
          <w:p w14:paraId="1A3BF590" w14:textId="77777777" w:rsidR="00AF4236" w:rsidRPr="00195E70" w:rsidRDefault="00EE645E" w:rsidP="00EE645E">
            <w:pPr>
              <w:spacing w:after="120" w:line="240" w:lineRule="exact"/>
              <w:ind w:left="425" w:hanging="425"/>
              <w:rPr>
                <w:rFonts w:cs="Arial"/>
              </w:rPr>
            </w:pPr>
            <w:r>
              <w:rPr>
                <w:rFonts w:cs="Arial"/>
              </w:rPr>
              <w:sym w:font="Wingdings" w:char="F06F"/>
            </w:r>
            <w:r>
              <w:rPr>
                <w:rFonts w:cs="Arial"/>
              </w:rPr>
              <w:tab/>
              <w:t>Angajatorul preia costurile pentru cazare.</w:t>
            </w:r>
          </w:p>
        </w:tc>
      </w:tr>
      <w:tr w:rsidR="0064431C" w:rsidRPr="0064431C" w14:paraId="3DAA063C" w14:textId="77777777" w:rsidTr="00B9639D">
        <w:tc>
          <w:tcPr>
            <w:tcW w:w="4820" w:type="dxa"/>
            <w:shd w:val="clear" w:color="auto" w:fill="CCCCCC"/>
          </w:tcPr>
          <w:p w14:paraId="6766774F" w14:textId="77777777" w:rsidR="0064431C" w:rsidRPr="0064431C" w:rsidRDefault="0064431C"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p>
        </w:tc>
        <w:tc>
          <w:tcPr>
            <w:tcW w:w="4819" w:type="dxa"/>
            <w:tcBorders>
              <w:top w:val="single" w:sz="4" w:space="0" w:color="auto"/>
            </w:tcBorders>
            <w:shd w:val="clear" w:color="auto" w:fill="CCCCCC"/>
          </w:tcPr>
          <w:p w14:paraId="60FBF9C6" w14:textId="77777777" w:rsidR="0064431C" w:rsidRPr="0064431C" w:rsidRDefault="0064431C"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p>
        </w:tc>
      </w:tr>
      <w:tr w:rsidR="00AF4236" w:rsidRPr="0011373A" w14:paraId="2A0CA819" w14:textId="77777777" w:rsidTr="00B9639D">
        <w:tc>
          <w:tcPr>
            <w:tcW w:w="4820" w:type="dxa"/>
            <w:shd w:val="clear" w:color="auto" w:fill="CCCCCC"/>
          </w:tcPr>
          <w:p w14:paraId="34C702EF" w14:textId="77777777" w:rsidR="00AF4236" w:rsidRPr="0064431C" w:rsidRDefault="00AF4236"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sidRPr="0064431C">
              <w:rPr>
                <w:rFonts w:cs="Arial"/>
                <w:b/>
                <w:szCs w:val="20"/>
              </w:rPr>
              <w:t>4.</w:t>
            </w:r>
            <w:r w:rsidRPr="0064431C">
              <w:rPr>
                <w:rFonts w:cs="Arial"/>
                <w:b/>
                <w:szCs w:val="20"/>
              </w:rPr>
              <w:tab/>
              <w:t>Sozialversicherung</w:t>
            </w:r>
          </w:p>
          <w:p w14:paraId="51C86CC1" w14:textId="77777777" w:rsidR="00AF4236" w:rsidRPr="0064431C" w:rsidRDefault="00AF4236" w:rsidP="00FF07B5">
            <w:pPr>
              <w:tabs>
                <w:tab w:val="right" w:pos="4536"/>
              </w:tabs>
              <w:spacing w:after="120" w:line="240" w:lineRule="exact"/>
              <w:ind w:left="425" w:hanging="425"/>
              <w:rPr>
                <w:rFonts w:cs="Arial"/>
              </w:rPr>
            </w:pPr>
            <w:r w:rsidRPr="0064431C">
              <w:rPr>
                <w:rFonts w:cs="Arial"/>
              </w:rPr>
              <w:t>4.1</w:t>
            </w:r>
            <w:r w:rsidRPr="0064431C">
              <w:rPr>
                <w:rFonts w:cs="Arial"/>
              </w:rPr>
              <w:tab/>
              <w:t>Der Arbeitnehmer erklärt,</w:t>
            </w:r>
          </w:p>
          <w:p w14:paraId="11011177" w14:textId="0CEA2B4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 xml:space="preserve">dass er im laufenden Kalenderjahr keine kurzfristige Beschäftigung übernommen hat, durch die die Grenze von </w:t>
            </w:r>
            <w:r w:rsidR="00741BB7">
              <w:rPr>
                <w:rFonts w:cs="Arial"/>
              </w:rPr>
              <w:t>15 Wochen</w:t>
            </w:r>
            <w:r w:rsidRPr="0064431C">
              <w:rPr>
                <w:rFonts w:cs="Arial"/>
              </w:rPr>
              <w:t xml:space="preserve"> oder </w:t>
            </w:r>
            <w:r w:rsidR="00741BB7">
              <w:rPr>
                <w:rFonts w:cs="Arial"/>
              </w:rPr>
              <w:t>9</w:t>
            </w:r>
            <w:r w:rsidRPr="0064431C">
              <w:rPr>
                <w:rFonts w:cs="Arial"/>
              </w:rPr>
              <w:t>0 Arbeitstagen überschritten wird.</w:t>
            </w:r>
          </w:p>
          <w:p w14:paraId="7107C48A" w14:textId="77777777" w:rsidR="00AF4236" w:rsidRPr="0064431C" w:rsidRDefault="00AF4236" w:rsidP="00FF07B5">
            <w:pPr>
              <w:tabs>
                <w:tab w:val="right" w:pos="4536"/>
              </w:tabs>
              <w:spacing w:after="120" w:line="240" w:lineRule="exact"/>
              <w:ind w:left="425" w:hanging="425"/>
              <w:rPr>
                <w:rFonts w:cs="Arial"/>
              </w:rPr>
            </w:pPr>
            <w:r w:rsidRPr="0064431C">
              <w:rPr>
                <w:rFonts w:cs="Arial"/>
              </w:rPr>
              <w:lastRenderedPageBreak/>
              <w:sym w:font="Wingdings" w:char="F06F"/>
            </w:r>
            <w:r w:rsidRPr="0064431C">
              <w:rPr>
                <w:rFonts w:cs="Arial"/>
              </w:rPr>
              <w:tab/>
              <w:t>dass er im laufenden Kalenderjahr nachfolgende kurzfristige Beschäftigung ausgeübt</w:t>
            </w:r>
            <w:r w:rsidR="00F32E65" w:rsidRPr="0064431C">
              <w:rPr>
                <w:rFonts w:cs="Arial"/>
              </w:rPr>
              <w:t xml:space="preserve"> </w:t>
            </w:r>
            <w:r w:rsidRPr="0064431C">
              <w:rPr>
                <w:rFonts w:cs="Arial"/>
              </w:rPr>
              <w:t>hat:</w:t>
            </w:r>
          </w:p>
          <w:p w14:paraId="520BD8D2" w14:textId="77777777" w:rsidR="00AF4236" w:rsidRPr="0064431C" w:rsidRDefault="001C448B" w:rsidP="005E6904">
            <w:pPr>
              <w:tabs>
                <w:tab w:val="clear" w:pos="567"/>
                <w:tab w:val="clear" w:pos="1134"/>
                <w:tab w:val="clear" w:pos="1701"/>
                <w:tab w:val="clear" w:pos="4253"/>
                <w:tab w:val="right" w:pos="4536"/>
              </w:tabs>
              <w:spacing w:after="120" w:line="240" w:lineRule="exact"/>
              <w:ind w:firstLine="426"/>
              <w:rPr>
                <w:rFonts w:cs="Arial"/>
                <w:u w:val="single"/>
              </w:rPr>
            </w:pPr>
            <w:r w:rsidRPr="0064431C">
              <w:rPr>
                <w:u w:val="single"/>
              </w:rPr>
              <w:tab/>
            </w:r>
          </w:p>
          <w:p w14:paraId="2B89BF57" w14:textId="77777777" w:rsidR="00A44E42" w:rsidRPr="0064431C" w:rsidRDefault="00A44E42" w:rsidP="00A44E42">
            <w:pPr>
              <w:pStyle w:val="Style3"/>
              <w:tabs>
                <w:tab w:val="right" w:pos="4536"/>
              </w:tabs>
              <w:spacing w:after="120" w:line="240" w:lineRule="exact"/>
              <w:ind w:left="0"/>
              <w:rPr>
                <w:rStyle w:val="CharacterStyle2"/>
                <w:color w:val="auto"/>
              </w:rPr>
            </w:pPr>
            <w:r w:rsidRPr="0064431C">
              <w:rPr>
                <w:rStyle w:val="CharacterStyle2"/>
                <w:color w:val="auto"/>
              </w:rPr>
              <w:t>Arbeitgeber:</w:t>
            </w:r>
            <w:r w:rsidR="00AF4236" w:rsidRPr="0064431C">
              <w:rPr>
                <w:rStyle w:val="tw4winPopup"/>
                <w:rFonts w:ascii="Arial" w:hAnsi="Arial" w:cs="Arial"/>
                <w:color w:val="auto"/>
              </w:rPr>
              <w:t xml:space="preserve"> </w:t>
            </w:r>
            <w:r w:rsidRPr="0064431C">
              <w:rPr>
                <w:rStyle w:val="CharacterStyle2"/>
                <w:color w:val="auto"/>
                <w:u w:val="single" w:color="999999"/>
              </w:rPr>
              <w:tab/>
            </w:r>
          </w:p>
          <w:p w14:paraId="5E7E3848" w14:textId="77777777" w:rsidR="00761DE2" w:rsidRPr="0064431C" w:rsidRDefault="00A44E42" w:rsidP="001C448B">
            <w:pPr>
              <w:tabs>
                <w:tab w:val="clear" w:pos="4253"/>
                <w:tab w:val="right" w:pos="4536"/>
              </w:tabs>
              <w:spacing w:after="120" w:line="240" w:lineRule="exact"/>
              <w:rPr>
                <w:rStyle w:val="CharacterStyle2"/>
                <w:color w:val="auto"/>
                <w:u w:val="single" w:color="999999"/>
              </w:rPr>
            </w:pPr>
            <w:r w:rsidRPr="0064431C">
              <w:rPr>
                <w:rStyle w:val="CharacterStyle2"/>
                <w:color w:val="auto"/>
              </w:rPr>
              <w:t>Beschäftigungsdauer:</w:t>
            </w:r>
            <w:r w:rsidR="00AF4236" w:rsidRPr="0064431C">
              <w:rPr>
                <w:rStyle w:val="tw4winPopup"/>
                <w:rFonts w:ascii="Arial" w:hAnsi="Arial" w:cs="Arial"/>
                <w:color w:val="auto"/>
              </w:rPr>
              <w:t xml:space="preserve"> </w:t>
            </w:r>
            <w:r w:rsidR="00761DE2" w:rsidRPr="0064431C">
              <w:rPr>
                <w:rStyle w:val="CharacterStyle2"/>
                <w:color w:val="auto"/>
                <w:u w:val="single" w:color="999999"/>
              </w:rPr>
              <w:tab/>
            </w:r>
          </w:p>
          <w:p w14:paraId="2B420D88" w14:textId="77777777" w:rsidR="00AF4236" w:rsidRPr="0064431C" w:rsidRDefault="00AF4236" w:rsidP="001C448B">
            <w:pPr>
              <w:tabs>
                <w:tab w:val="clear" w:pos="4253"/>
                <w:tab w:val="right" w:pos="4536"/>
              </w:tabs>
              <w:spacing w:after="120" w:line="240" w:lineRule="exact"/>
              <w:rPr>
                <w:rStyle w:val="tw4winPopup"/>
                <w:rFonts w:ascii="Arial" w:hAnsi="Arial" w:cs="Arial"/>
                <w:color w:val="auto"/>
                <w:u w:val="single" w:color="999999"/>
              </w:rPr>
            </w:pPr>
            <w:r w:rsidRPr="0064431C">
              <w:rPr>
                <w:rFonts w:cs="Arial"/>
              </w:rPr>
              <w:t xml:space="preserve">Beschäftigungstage pro Woche: </w:t>
            </w:r>
            <w:r w:rsidRPr="0064431C">
              <w:rPr>
                <w:rStyle w:val="tw4winPopup"/>
                <w:rFonts w:ascii="Arial" w:hAnsi="Arial" w:cs="Arial"/>
                <w:color w:val="auto"/>
                <w:u w:val="single" w:color="999999"/>
              </w:rPr>
              <w:tab/>
            </w:r>
          </w:p>
          <w:p w14:paraId="200DD90C" w14:textId="77777777" w:rsidR="00AF4236" w:rsidRPr="0064431C" w:rsidRDefault="00AF4236" w:rsidP="00FF07B5">
            <w:pPr>
              <w:tabs>
                <w:tab w:val="right" w:pos="4536"/>
              </w:tabs>
              <w:spacing w:after="120" w:line="240" w:lineRule="exact"/>
              <w:ind w:left="425" w:hanging="425"/>
              <w:rPr>
                <w:rFonts w:cs="Arial"/>
              </w:rPr>
            </w:pPr>
            <w:r w:rsidRPr="0064431C">
              <w:rPr>
                <w:rFonts w:cs="Arial"/>
              </w:rPr>
              <w:t>4.2.</w:t>
            </w:r>
            <w:r w:rsidRPr="0064431C">
              <w:rPr>
                <w:rFonts w:cs="Arial"/>
              </w:rPr>
              <w:tab/>
              <w:t>Beim Arbeitnehmer handelt es sich um:</w:t>
            </w:r>
          </w:p>
          <w:p w14:paraId="4E4C7581"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Schüler/in</w:t>
            </w:r>
          </w:p>
          <w:p w14:paraId="6644AF07"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Rentner/in</w:t>
            </w:r>
            <w:r w:rsidR="00830187" w:rsidRPr="0064431C">
              <w:rPr>
                <w:rFonts w:cs="Arial"/>
              </w:rPr>
              <w:t xml:space="preserve"> </w:t>
            </w:r>
            <w:r w:rsidR="00830187" w:rsidRPr="0064431C">
              <w:t>Art der Rente: ____________________________________</w:t>
            </w:r>
          </w:p>
          <w:p w14:paraId="73FB7F39"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Student/in</w:t>
            </w:r>
          </w:p>
          <w:p w14:paraId="124CAC30"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Hausfrau/Hausmann</w:t>
            </w:r>
          </w:p>
          <w:p w14:paraId="2276784B"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Selbständiger</w:t>
            </w:r>
          </w:p>
          <w:p w14:paraId="35F19A55" w14:textId="77777777" w:rsidR="00830187" w:rsidRPr="0064431C" w:rsidRDefault="00007574" w:rsidP="00830187">
            <w:pPr>
              <w:pStyle w:val="Style3"/>
              <w:tabs>
                <w:tab w:val="right" w:pos="4536"/>
              </w:tabs>
              <w:spacing w:after="120" w:line="240" w:lineRule="exact"/>
              <w:ind w:left="425" w:hanging="425"/>
              <w:rPr>
                <w:color w:val="auto"/>
              </w:rPr>
            </w:pPr>
            <w:r w:rsidRPr="0064431C">
              <w:rPr>
                <w:color w:val="auto"/>
              </w:rPr>
              <w:sym w:font="Wingdings" w:char="F06F"/>
            </w:r>
            <w:r w:rsidRPr="0064431C">
              <w:rPr>
                <w:color w:val="auto"/>
              </w:rPr>
              <w:tab/>
            </w:r>
            <w:r w:rsidR="00830187" w:rsidRPr="0064431C">
              <w:rPr>
                <w:color w:val="auto"/>
              </w:rPr>
              <w:t>Arbeitnehmer im bezahlten Urlaub</w:t>
            </w:r>
          </w:p>
          <w:p w14:paraId="10BA747E" w14:textId="77777777" w:rsidR="00787BF5" w:rsidRPr="0064431C" w:rsidRDefault="00007574" w:rsidP="00787BF5">
            <w:pPr>
              <w:pStyle w:val="Style3"/>
              <w:tabs>
                <w:tab w:val="right" w:pos="4536"/>
              </w:tabs>
              <w:spacing w:after="120" w:line="240" w:lineRule="exact"/>
              <w:ind w:left="425" w:hanging="425"/>
              <w:rPr>
                <w:color w:val="auto"/>
              </w:rPr>
            </w:pPr>
            <w:r w:rsidRPr="0064431C">
              <w:rPr>
                <w:color w:val="auto"/>
              </w:rPr>
              <w:sym w:font="Wingdings" w:char="F06F"/>
            </w:r>
            <w:r w:rsidRPr="0064431C">
              <w:rPr>
                <w:color w:val="auto"/>
              </w:rPr>
              <w:tab/>
            </w:r>
            <w:r w:rsidR="00830187" w:rsidRPr="0064431C">
              <w:rPr>
                <w:color w:val="auto"/>
              </w:rPr>
              <w:t xml:space="preserve">Arbeitnehmer im unbezahlten Urlaub </w:t>
            </w:r>
          </w:p>
          <w:p w14:paraId="5C13AF6F" w14:textId="77777777" w:rsidR="00787BF5" w:rsidRPr="0064431C" w:rsidRDefault="00787BF5" w:rsidP="00787BF5">
            <w:pPr>
              <w:pStyle w:val="Style3"/>
              <w:tabs>
                <w:tab w:val="right" w:pos="4536"/>
              </w:tabs>
              <w:spacing w:after="120" w:line="240" w:lineRule="exact"/>
              <w:ind w:left="425" w:hanging="425"/>
              <w:rPr>
                <w:color w:val="auto"/>
              </w:rPr>
            </w:pPr>
            <w:r w:rsidRPr="0064431C">
              <w:rPr>
                <w:color w:val="auto"/>
              </w:rPr>
              <w:sym w:font="Wingdings" w:char="F06F"/>
            </w:r>
            <w:r w:rsidRPr="0064431C">
              <w:rPr>
                <w:color w:val="auto"/>
              </w:rPr>
              <w:tab/>
              <w:t>Arbeitslosen</w:t>
            </w:r>
          </w:p>
          <w:p w14:paraId="7A3E0EDC" w14:textId="77777777" w:rsidR="00830187" w:rsidRPr="0064431C" w:rsidRDefault="00787BF5" w:rsidP="00787BF5">
            <w:pPr>
              <w:pStyle w:val="Style3"/>
              <w:tabs>
                <w:tab w:val="right" w:pos="4536"/>
              </w:tabs>
              <w:spacing w:after="120" w:line="240" w:lineRule="exact"/>
              <w:ind w:left="425" w:hanging="425"/>
              <w:rPr>
                <w:color w:val="auto"/>
              </w:rPr>
            </w:pPr>
            <w:r w:rsidRPr="0064431C">
              <w:rPr>
                <w:color w:val="auto"/>
              </w:rPr>
              <w:sym w:font="Wingdings" w:char="F06F"/>
            </w:r>
            <w:r w:rsidRPr="0064431C">
              <w:rPr>
                <w:color w:val="auto"/>
              </w:rPr>
              <w:tab/>
              <w:t>Arbeitssuchenden</w:t>
            </w:r>
          </w:p>
          <w:p w14:paraId="39CD1073" w14:textId="77777777" w:rsidR="00830187" w:rsidRPr="0064431C" w:rsidRDefault="00007574" w:rsidP="00830187">
            <w:pPr>
              <w:pStyle w:val="Style3"/>
              <w:tabs>
                <w:tab w:val="right" w:pos="4536"/>
              </w:tabs>
              <w:spacing w:after="120" w:line="240" w:lineRule="exact"/>
              <w:ind w:left="425" w:hanging="425"/>
              <w:rPr>
                <w:color w:val="auto"/>
              </w:rPr>
            </w:pPr>
            <w:r w:rsidRPr="0064431C">
              <w:rPr>
                <w:color w:val="auto"/>
              </w:rPr>
              <w:sym w:font="Wingdings" w:char="F06F"/>
            </w:r>
            <w:r w:rsidRPr="0064431C">
              <w:rPr>
                <w:color w:val="auto"/>
              </w:rPr>
              <w:tab/>
            </w:r>
            <w:r w:rsidR="00830187" w:rsidRPr="0064431C">
              <w:rPr>
                <w:color w:val="auto"/>
              </w:rPr>
              <w:t>Sonstige: _______________________</w:t>
            </w:r>
          </w:p>
          <w:p w14:paraId="0AFCCF71" w14:textId="77777777" w:rsidR="00007574" w:rsidRPr="0064431C" w:rsidRDefault="00AF4236" w:rsidP="00007574">
            <w:pPr>
              <w:tabs>
                <w:tab w:val="right" w:pos="4536"/>
              </w:tabs>
              <w:spacing w:after="120" w:line="240" w:lineRule="exact"/>
              <w:rPr>
                <w:rFonts w:cs="Arial"/>
              </w:rPr>
            </w:pPr>
            <w:r w:rsidRPr="0064431C">
              <w:rPr>
                <w:rFonts w:cs="Arial"/>
              </w:rPr>
              <w:t xml:space="preserve">Hierfür erklärt der Arbeitnehmer, die kurzfristige Beschäftigung </w:t>
            </w:r>
          </w:p>
          <w:p w14:paraId="1FAED65A" w14:textId="77777777" w:rsidR="00007574" w:rsidRPr="0064431C" w:rsidRDefault="00007574" w:rsidP="00007574">
            <w:pPr>
              <w:tabs>
                <w:tab w:val="right" w:pos="4536"/>
              </w:tabs>
              <w:spacing w:after="120" w:line="240" w:lineRule="exact"/>
              <w:rPr>
                <w:rFonts w:cs="Arial"/>
              </w:rPr>
            </w:pPr>
            <w:r w:rsidRPr="0064431C">
              <w:rPr>
                <w:rFonts w:cs="Arial"/>
              </w:rPr>
              <w:sym w:font="Wingdings" w:char="F06F"/>
            </w:r>
            <w:r w:rsidRPr="0064431C">
              <w:rPr>
                <w:rFonts w:cs="Arial"/>
              </w:rPr>
              <w:tab/>
              <w:t>berufsmäßig</w:t>
            </w:r>
          </w:p>
          <w:p w14:paraId="11620C4C" w14:textId="77777777" w:rsidR="00AF4236" w:rsidRPr="0064431C" w:rsidRDefault="00007574" w:rsidP="0064431C">
            <w:pPr>
              <w:tabs>
                <w:tab w:val="right" w:pos="4536"/>
              </w:tabs>
              <w:spacing w:after="160" w:line="240" w:lineRule="exact"/>
              <w:rPr>
                <w:rFonts w:cs="Arial"/>
              </w:rPr>
            </w:pPr>
            <w:r w:rsidRPr="0064431C">
              <w:rPr>
                <w:rFonts w:cs="Arial"/>
              </w:rPr>
              <w:sym w:font="Wingdings" w:char="F06F"/>
            </w:r>
            <w:r w:rsidRPr="0064431C">
              <w:rPr>
                <w:rFonts w:cs="Arial"/>
              </w:rPr>
              <w:tab/>
            </w:r>
            <w:r w:rsidR="00AF4236" w:rsidRPr="0064431C">
              <w:rPr>
                <w:rFonts w:cs="Arial"/>
              </w:rPr>
              <w:t>nicht berufsmäßig auszuüben.</w:t>
            </w:r>
          </w:p>
          <w:p w14:paraId="797E6BAA" w14:textId="77777777" w:rsidR="00AF4236" w:rsidRPr="0064431C" w:rsidRDefault="00AF4236" w:rsidP="00FF07B5">
            <w:pPr>
              <w:tabs>
                <w:tab w:val="right" w:pos="4536"/>
              </w:tabs>
              <w:spacing w:after="120" w:line="240" w:lineRule="exact"/>
              <w:ind w:left="425" w:hanging="425"/>
              <w:rPr>
                <w:rFonts w:cs="Arial"/>
              </w:rPr>
            </w:pPr>
            <w:r w:rsidRPr="0064431C">
              <w:rPr>
                <w:rFonts w:cs="Arial"/>
                <w:bCs/>
              </w:rPr>
              <w:t>4</w:t>
            </w:r>
            <w:r w:rsidRPr="0064431C">
              <w:rPr>
                <w:rFonts w:cs="Arial"/>
              </w:rPr>
              <w:t>.</w:t>
            </w:r>
            <w:r w:rsidR="00830187" w:rsidRPr="0064431C">
              <w:rPr>
                <w:rFonts w:cs="Arial"/>
              </w:rPr>
              <w:t>3</w:t>
            </w:r>
            <w:r w:rsidRPr="0064431C">
              <w:rPr>
                <w:rFonts w:cs="Arial"/>
              </w:rPr>
              <w:tab/>
            </w:r>
            <w:r w:rsidRPr="0064431C">
              <w:rPr>
                <w:rFonts w:cs="Arial"/>
                <w:sz w:val="18"/>
                <w:szCs w:val="18"/>
              </w:rPr>
              <w:t>Der Arbeitnehmer hat folgende Bescheinigungen/ Bestätigungen dieser Vereinbarung beigefügt:</w:t>
            </w:r>
          </w:p>
          <w:p w14:paraId="01F55179"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A1</w:t>
            </w:r>
          </w:p>
          <w:p w14:paraId="3B43340C"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aktueller Schülerausweis</w:t>
            </w:r>
          </w:p>
          <w:p w14:paraId="1C3086D5"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Bestätigung der Rentenkasse</w:t>
            </w:r>
          </w:p>
          <w:p w14:paraId="0CB15506"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Fragebogen</w:t>
            </w:r>
            <w:r w:rsidR="00007574" w:rsidRPr="0064431C">
              <w:rPr>
                <w:rFonts w:cs="Arial"/>
              </w:rPr>
              <w:t xml:space="preserve"> zur Feststellung der Sozialversicherungspflicht/-freiheit</w:t>
            </w:r>
          </w:p>
          <w:p w14:paraId="0A179123" w14:textId="77777777" w:rsidR="00AF4236" w:rsidRPr="0064431C" w:rsidRDefault="00AF4236" w:rsidP="00787BF5">
            <w:pPr>
              <w:numPr>
                <w:ilvl w:val="0"/>
                <w:numId w:val="47"/>
              </w:numPr>
              <w:tabs>
                <w:tab w:val="right" w:pos="4536"/>
              </w:tabs>
              <w:spacing w:after="120" w:line="240" w:lineRule="exact"/>
              <w:rPr>
                <w:rFonts w:cs="Arial"/>
              </w:rPr>
            </w:pPr>
            <w:r w:rsidRPr="0064431C">
              <w:rPr>
                <w:rFonts w:cs="Arial"/>
              </w:rPr>
              <w:t>aktueller Studentenausweis</w:t>
            </w:r>
          </w:p>
          <w:p w14:paraId="4527A9E8" w14:textId="77777777" w:rsidR="00830187" w:rsidRPr="0064431C" w:rsidRDefault="00007574" w:rsidP="0064431C">
            <w:pPr>
              <w:numPr>
                <w:ilvl w:val="0"/>
                <w:numId w:val="47"/>
              </w:numPr>
              <w:tabs>
                <w:tab w:val="right" w:pos="4536"/>
              </w:tabs>
              <w:spacing w:after="120" w:line="240" w:lineRule="exact"/>
              <w:rPr>
                <w:rFonts w:cs="Arial"/>
              </w:rPr>
            </w:pPr>
            <w:r w:rsidRPr="0064431C">
              <w:rPr>
                <w:rFonts w:cs="Arial"/>
              </w:rPr>
              <w:t>Negativbescheinigung</w:t>
            </w:r>
          </w:p>
          <w:p w14:paraId="1DADF9FB" w14:textId="77777777" w:rsidR="00787BF5" w:rsidRPr="0064431C" w:rsidRDefault="00787BF5" w:rsidP="00787BF5">
            <w:pPr>
              <w:numPr>
                <w:ilvl w:val="0"/>
                <w:numId w:val="47"/>
              </w:numPr>
              <w:tabs>
                <w:tab w:val="right" w:pos="4536"/>
              </w:tabs>
              <w:spacing w:after="120" w:line="240" w:lineRule="exact"/>
              <w:rPr>
                <w:rFonts w:cs="Arial"/>
              </w:rPr>
            </w:pPr>
            <w:r w:rsidRPr="0064431C">
              <w:rPr>
                <w:rFonts w:cs="Arial"/>
              </w:rPr>
              <w:t>Kopie des Ausweises</w:t>
            </w:r>
          </w:p>
          <w:p w14:paraId="365BDDB6" w14:textId="77777777" w:rsidR="00787BF5" w:rsidRPr="0064431C" w:rsidRDefault="00787BF5" w:rsidP="00787BF5">
            <w:pPr>
              <w:numPr>
                <w:ilvl w:val="0"/>
                <w:numId w:val="47"/>
              </w:numPr>
              <w:tabs>
                <w:tab w:val="right" w:pos="4536"/>
              </w:tabs>
              <w:spacing w:after="120" w:line="240" w:lineRule="exact"/>
              <w:rPr>
                <w:rFonts w:cs="Arial"/>
              </w:rPr>
            </w:pPr>
            <w:r w:rsidRPr="0064431C">
              <w:rPr>
                <w:rFonts w:cs="Arial"/>
              </w:rPr>
              <w:t>Kopie der Steueridentifikationsnummer</w:t>
            </w:r>
          </w:p>
          <w:p w14:paraId="7D556C8D" w14:textId="77777777" w:rsidR="00787BF5" w:rsidRPr="0064431C" w:rsidRDefault="00787BF5" w:rsidP="00787BF5">
            <w:pPr>
              <w:numPr>
                <w:ilvl w:val="0"/>
                <w:numId w:val="47"/>
              </w:numPr>
              <w:tabs>
                <w:tab w:val="right" w:pos="4536"/>
              </w:tabs>
              <w:spacing w:after="120" w:line="240" w:lineRule="exact"/>
              <w:rPr>
                <w:rFonts w:cs="Arial"/>
              </w:rPr>
            </w:pPr>
            <w:r w:rsidRPr="0064431C">
              <w:rPr>
                <w:rFonts w:cs="Arial"/>
              </w:rPr>
              <w:t>Kopie der Lohnsteuerabzugsmerkmale</w:t>
            </w:r>
          </w:p>
          <w:p w14:paraId="115FB124" w14:textId="77777777" w:rsidR="00AF4236" w:rsidRPr="0064431C" w:rsidRDefault="00AF4236" w:rsidP="00B9639D">
            <w:pPr>
              <w:tabs>
                <w:tab w:val="right" w:pos="4536"/>
              </w:tabs>
              <w:spacing w:line="240" w:lineRule="exact"/>
              <w:ind w:left="425" w:hanging="425"/>
              <w:rPr>
                <w:rFonts w:cs="Arial"/>
                <w:szCs w:val="20"/>
              </w:rPr>
            </w:pPr>
            <w:r w:rsidRPr="0064431C">
              <w:rPr>
                <w:rFonts w:cs="Arial"/>
              </w:rPr>
              <w:t>4.</w:t>
            </w:r>
            <w:r w:rsidR="00830187" w:rsidRPr="0064431C">
              <w:rPr>
                <w:rFonts w:cs="Arial"/>
              </w:rPr>
              <w:t>4</w:t>
            </w:r>
            <w:r w:rsidRPr="0064431C">
              <w:rPr>
                <w:rFonts w:cs="Arial"/>
              </w:rPr>
              <w:t>.</w:t>
            </w:r>
            <w:r w:rsidRPr="0064431C">
              <w:rPr>
                <w:rFonts w:cs="Arial"/>
              </w:rPr>
              <w:tab/>
            </w:r>
            <w:r w:rsidR="00761DE2" w:rsidRPr="0064431C">
              <w:rPr>
                <w:rStyle w:val="CharacterStyle2"/>
                <w:color w:val="auto"/>
              </w:rPr>
              <w:t>Vor Aufnahme jeder weiteren kurzfristigen Beschäftigung hat der Arbeitnehmer den Arbeitgeber</w:t>
            </w:r>
            <w:r w:rsidRPr="0064431C">
              <w:rPr>
                <w:rStyle w:val="tw4winPopup"/>
                <w:rFonts w:ascii="Arial" w:hAnsi="Arial" w:cs="Arial"/>
                <w:color w:val="auto"/>
              </w:rPr>
              <w:t xml:space="preserve"> </w:t>
            </w:r>
            <w:r w:rsidRPr="0064431C">
              <w:rPr>
                <w:rFonts w:cs="Arial"/>
              </w:rPr>
              <w:t>unverzüglich zu informieren.</w:t>
            </w:r>
          </w:p>
        </w:tc>
        <w:tc>
          <w:tcPr>
            <w:tcW w:w="4819" w:type="dxa"/>
            <w:tcBorders>
              <w:top w:val="single" w:sz="4" w:space="0" w:color="auto"/>
            </w:tcBorders>
            <w:shd w:val="clear" w:color="auto" w:fill="CCCCCC"/>
          </w:tcPr>
          <w:p w14:paraId="1F1B79DD" w14:textId="77777777" w:rsidR="00AF4236" w:rsidRPr="0064431C" w:rsidRDefault="00AF4236"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sidRPr="0064431C">
              <w:rPr>
                <w:rFonts w:cs="Arial"/>
                <w:b/>
                <w:bCs/>
                <w:szCs w:val="20"/>
              </w:rPr>
              <w:lastRenderedPageBreak/>
              <w:t>4.</w:t>
            </w:r>
            <w:r w:rsidRPr="0064431C">
              <w:rPr>
                <w:rFonts w:cs="Arial"/>
                <w:b/>
                <w:bCs/>
                <w:szCs w:val="20"/>
              </w:rPr>
              <w:tab/>
              <w:t>Asigurare</w:t>
            </w:r>
            <w:r w:rsidR="001A42AE" w:rsidRPr="0064431C">
              <w:rPr>
                <w:rFonts w:cs="Arial"/>
                <w:b/>
                <w:bCs/>
                <w:szCs w:val="20"/>
              </w:rPr>
              <w:t>a</w:t>
            </w:r>
            <w:r w:rsidRPr="0064431C">
              <w:rPr>
                <w:rFonts w:cs="Arial"/>
                <w:b/>
                <w:bCs/>
                <w:szCs w:val="20"/>
              </w:rPr>
              <w:t xml:space="preserve"> socială</w:t>
            </w:r>
          </w:p>
          <w:p w14:paraId="7C1EC735" w14:textId="77777777" w:rsidR="001A42AE" w:rsidRPr="0064431C" w:rsidRDefault="00AF4236" w:rsidP="001A42AE">
            <w:pPr>
              <w:tabs>
                <w:tab w:val="right" w:pos="4536"/>
              </w:tabs>
              <w:spacing w:after="120" w:line="240" w:lineRule="exact"/>
              <w:ind w:left="425" w:hanging="425"/>
              <w:rPr>
                <w:rFonts w:cs="Arial"/>
                <w:szCs w:val="20"/>
              </w:rPr>
            </w:pPr>
            <w:r w:rsidRPr="0064431C">
              <w:rPr>
                <w:rFonts w:cs="Arial"/>
                <w:szCs w:val="20"/>
              </w:rPr>
              <w:t>4.1</w:t>
            </w:r>
            <w:r w:rsidRPr="0064431C">
              <w:rPr>
                <w:rFonts w:cs="Arial"/>
                <w:szCs w:val="20"/>
              </w:rPr>
              <w:tab/>
            </w:r>
            <w:r w:rsidR="001A42AE" w:rsidRPr="0064431C">
              <w:rPr>
                <w:rFonts w:cs="Arial"/>
                <w:szCs w:val="20"/>
              </w:rPr>
              <w:t>Angajatul declară</w:t>
            </w:r>
          </w:p>
          <w:p w14:paraId="43CD37BC" w14:textId="3FC5CAE6" w:rsidR="001A42AE" w:rsidRPr="0064431C" w:rsidRDefault="001A42AE" w:rsidP="001A42AE">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t xml:space="preserve">că în anul calendaristic în curs nu a mai </w:t>
            </w:r>
            <w:r w:rsidR="00850009" w:rsidRPr="0064431C">
              <w:rPr>
                <w:rFonts w:cs="Arial"/>
                <w:szCs w:val="20"/>
              </w:rPr>
              <w:t xml:space="preserve">avut alt </w:t>
            </w:r>
            <w:r w:rsidRPr="0064431C">
              <w:rPr>
                <w:rFonts w:cs="Arial"/>
                <w:szCs w:val="20"/>
              </w:rPr>
              <w:t>angaja</w:t>
            </w:r>
            <w:r w:rsidR="00850009" w:rsidRPr="0064431C">
              <w:rPr>
                <w:rFonts w:cs="Arial"/>
                <w:szCs w:val="20"/>
              </w:rPr>
              <w:t>men</w:t>
            </w:r>
            <w:r w:rsidRPr="0064431C">
              <w:rPr>
                <w:rFonts w:cs="Arial"/>
                <w:szCs w:val="20"/>
              </w:rPr>
              <w:t xml:space="preserve">t pe </w:t>
            </w:r>
            <w:r w:rsidR="00F11A28" w:rsidRPr="0064431C">
              <w:rPr>
                <w:rFonts w:cs="Arial"/>
                <w:szCs w:val="20"/>
              </w:rPr>
              <w:t>termen scurt</w:t>
            </w:r>
            <w:r w:rsidRPr="0064431C">
              <w:rPr>
                <w:rFonts w:cs="Arial"/>
                <w:szCs w:val="20"/>
              </w:rPr>
              <w:t xml:space="preserve"> prin care s-ar depăşi limita de </w:t>
            </w:r>
            <w:r w:rsidR="00741BB7">
              <w:rPr>
                <w:rFonts w:cs="Arial"/>
                <w:szCs w:val="20"/>
              </w:rPr>
              <w:t>15 saptamani</w:t>
            </w:r>
            <w:r w:rsidRPr="0064431C">
              <w:rPr>
                <w:rFonts w:cs="Arial"/>
                <w:szCs w:val="20"/>
              </w:rPr>
              <w:t xml:space="preserve">, respectiv de </w:t>
            </w:r>
            <w:r w:rsidR="00741BB7">
              <w:rPr>
                <w:rFonts w:cs="Arial"/>
                <w:szCs w:val="20"/>
              </w:rPr>
              <w:t>9</w:t>
            </w:r>
            <w:r w:rsidRPr="0064431C">
              <w:rPr>
                <w:rFonts w:cs="Arial"/>
                <w:szCs w:val="20"/>
              </w:rPr>
              <w:t>0 de zile lucrătoare.</w:t>
            </w:r>
          </w:p>
          <w:p w14:paraId="32E00E53" w14:textId="77777777" w:rsidR="00850009" w:rsidRPr="0064431C" w:rsidRDefault="001A42AE" w:rsidP="00F32E65">
            <w:pPr>
              <w:tabs>
                <w:tab w:val="right" w:pos="4536"/>
              </w:tabs>
              <w:spacing w:after="360" w:line="240" w:lineRule="exact"/>
              <w:ind w:left="425" w:hanging="425"/>
              <w:rPr>
                <w:rFonts w:cs="Arial"/>
                <w:szCs w:val="20"/>
              </w:rPr>
            </w:pPr>
            <w:r w:rsidRPr="0064431C">
              <w:rPr>
                <w:rFonts w:cs="Arial"/>
                <w:szCs w:val="20"/>
              </w:rPr>
              <w:lastRenderedPageBreak/>
              <w:sym w:font="Wingdings" w:char="F06F"/>
            </w:r>
            <w:r w:rsidRPr="0064431C">
              <w:rPr>
                <w:rFonts w:cs="Arial"/>
                <w:szCs w:val="20"/>
              </w:rPr>
              <w:tab/>
            </w:r>
            <w:r w:rsidR="00850009" w:rsidRPr="0064431C">
              <w:rPr>
                <w:rFonts w:cs="Arial"/>
                <w:szCs w:val="20"/>
              </w:rPr>
              <w:t xml:space="preserve">că în anul calendaristic în curs a mai avut următoarele angajamente pe </w:t>
            </w:r>
            <w:r w:rsidR="00F11A28" w:rsidRPr="0064431C">
              <w:rPr>
                <w:rFonts w:cs="Arial"/>
                <w:szCs w:val="20"/>
              </w:rPr>
              <w:t>termen</w:t>
            </w:r>
            <w:r w:rsidR="00850009" w:rsidRPr="0064431C">
              <w:rPr>
                <w:rFonts w:cs="Arial"/>
                <w:szCs w:val="20"/>
              </w:rPr>
              <w:t xml:space="preserve"> scurt</w:t>
            </w:r>
            <w:r w:rsidR="00542B52" w:rsidRPr="0064431C">
              <w:rPr>
                <w:rFonts w:cs="Arial"/>
                <w:szCs w:val="20"/>
              </w:rPr>
              <w:t>:</w:t>
            </w:r>
          </w:p>
          <w:p w14:paraId="589256A0" w14:textId="77777777" w:rsidR="00AF4236" w:rsidRPr="0064431C" w:rsidRDefault="00AF4236" w:rsidP="005E6904">
            <w:pPr>
              <w:pStyle w:val="Style3"/>
              <w:tabs>
                <w:tab w:val="right" w:pos="4536"/>
              </w:tabs>
              <w:spacing w:after="120" w:line="240" w:lineRule="exact"/>
              <w:ind w:left="0" w:firstLine="425"/>
              <w:rPr>
                <w:color w:val="auto"/>
                <w:u w:val="single"/>
                <w:lang w:val="ro-RO"/>
              </w:rPr>
            </w:pPr>
            <w:r w:rsidRPr="0064431C">
              <w:rPr>
                <w:color w:val="auto"/>
                <w:u w:val="single"/>
                <w:lang w:val="ro-RO"/>
              </w:rPr>
              <w:tab/>
            </w:r>
          </w:p>
          <w:p w14:paraId="0112151D" w14:textId="77777777" w:rsidR="00AF4236" w:rsidRPr="0064431C" w:rsidRDefault="00AF4236" w:rsidP="00AF4236">
            <w:pPr>
              <w:pStyle w:val="Style3"/>
              <w:tabs>
                <w:tab w:val="right" w:pos="4536"/>
              </w:tabs>
              <w:spacing w:after="120" w:line="240" w:lineRule="exact"/>
              <w:ind w:left="0"/>
              <w:rPr>
                <w:color w:val="auto"/>
                <w:lang w:val="ro-RO"/>
              </w:rPr>
            </w:pPr>
            <w:r w:rsidRPr="0064431C">
              <w:rPr>
                <w:rStyle w:val="CharacterStyle2"/>
                <w:color w:val="auto"/>
                <w:lang w:val="ro-RO"/>
              </w:rPr>
              <w:t xml:space="preserve">Angajator: </w:t>
            </w:r>
            <w:r w:rsidRPr="0064431C">
              <w:rPr>
                <w:rStyle w:val="CharacterStyle2"/>
                <w:color w:val="auto"/>
                <w:u w:val="single" w:color="999999"/>
                <w:lang w:val="ro-RO"/>
              </w:rPr>
              <w:tab/>
            </w:r>
          </w:p>
          <w:p w14:paraId="2DC0BCF9" w14:textId="77777777" w:rsidR="00AF4236" w:rsidRPr="0064431C" w:rsidRDefault="00AF4236" w:rsidP="00AF4236">
            <w:pPr>
              <w:pStyle w:val="Style3"/>
              <w:tabs>
                <w:tab w:val="right" w:pos="4536"/>
              </w:tabs>
              <w:spacing w:after="120" w:line="240" w:lineRule="exact"/>
              <w:ind w:left="0"/>
              <w:rPr>
                <w:color w:val="auto"/>
                <w:lang w:val="ro-RO"/>
              </w:rPr>
            </w:pPr>
            <w:r w:rsidRPr="0064431C">
              <w:rPr>
                <w:rStyle w:val="CharacterStyle2"/>
                <w:color w:val="auto"/>
                <w:lang w:val="ro-RO"/>
              </w:rPr>
              <w:t>Durata angaja</w:t>
            </w:r>
            <w:r w:rsidR="00542B52" w:rsidRPr="0064431C">
              <w:rPr>
                <w:rStyle w:val="CharacterStyle2"/>
                <w:color w:val="auto"/>
                <w:lang w:val="ro-RO"/>
              </w:rPr>
              <w:t>mentului</w:t>
            </w:r>
            <w:r w:rsidRPr="0064431C">
              <w:rPr>
                <w:rStyle w:val="CharacterStyle2"/>
                <w:color w:val="auto"/>
                <w:lang w:val="ro-RO"/>
              </w:rPr>
              <w:t xml:space="preserve">: </w:t>
            </w:r>
            <w:r w:rsidRPr="0064431C">
              <w:rPr>
                <w:rStyle w:val="CharacterStyle2"/>
                <w:color w:val="auto"/>
                <w:u w:val="single" w:color="999999"/>
                <w:lang w:val="ro-RO"/>
              </w:rPr>
              <w:tab/>
            </w:r>
          </w:p>
          <w:p w14:paraId="561E6237" w14:textId="77777777" w:rsidR="00AF4236" w:rsidRPr="0064431C" w:rsidRDefault="00AF4236" w:rsidP="00AF4236">
            <w:pPr>
              <w:pStyle w:val="Style1"/>
              <w:tabs>
                <w:tab w:val="right" w:pos="4536"/>
              </w:tabs>
              <w:adjustRightInd/>
              <w:spacing w:after="120" w:line="240" w:lineRule="exact"/>
              <w:rPr>
                <w:rStyle w:val="CharacterStyle2"/>
                <w:color w:val="auto"/>
                <w:u w:val="single" w:color="999999"/>
                <w:lang w:val="ro-RO"/>
              </w:rPr>
            </w:pPr>
            <w:r w:rsidRPr="0064431C">
              <w:rPr>
                <w:rFonts w:ascii="Arial" w:hAnsi="Arial" w:cs="Arial"/>
                <w:lang w:val="ro-RO"/>
              </w:rPr>
              <w:t xml:space="preserve">Zile de </w:t>
            </w:r>
            <w:r w:rsidR="00542B52" w:rsidRPr="0064431C">
              <w:rPr>
                <w:rFonts w:ascii="Arial" w:hAnsi="Arial" w:cs="Arial"/>
                <w:lang w:val="ro-RO"/>
              </w:rPr>
              <w:t>muncă</w:t>
            </w:r>
            <w:r w:rsidRPr="0064431C">
              <w:rPr>
                <w:rFonts w:ascii="Arial" w:hAnsi="Arial" w:cs="Arial"/>
                <w:lang w:val="ro-RO"/>
              </w:rPr>
              <w:t xml:space="preserve"> pe săptămână: </w:t>
            </w:r>
            <w:r w:rsidRPr="0064431C">
              <w:rPr>
                <w:rStyle w:val="CharacterStyle2"/>
                <w:color w:val="auto"/>
                <w:u w:val="single" w:color="999999"/>
                <w:lang w:val="ro-RO"/>
              </w:rPr>
              <w:tab/>
            </w:r>
          </w:p>
          <w:p w14:paraId="66AAC171" w14:textId="77777777" w:rsidR="00AF4236" w:rsidRPr="0064431C" w:rsidRDefault="00AF4236" w:rsidP="00AF4236">
            <w:pPr>
              <w:pStyle w:val="Style3"/>
              <w:tabs>
                <w:tab w:val="right" w:pos="4536"/>
              </w:tabs>
              <w:spacing w:after="120" w:line="240" w:lineRule="exact"/>
              <w:ind w:left="425" w:hanging="425"/>
              <w:rPr>
                <w:color w:val="auto"/>
                <w:lang w:val="ro-RO"/>
              </w:rPr>
            </w:pPr>
            <w:r w:rsidRPr="0064431C">
              <w:rPr>
                <w:color w:val="auto"/>
                <w:lang w:val="ro-RO"/>
              </w:rPr>
              <w:t>4.2.</w:t>
            </w:r>
            <w:r w:rsidRPr="0064431C">
              <w:rPr>
                <w:color w:val="auto"/>
                <w:lang w:val="ro-RO"/>
              </w:rPr>
              <w:tab/>
              <w:t>Angajatul este:</w:t>
            </w:r>
          </w:p>
          <w:p w14:paraId="3FCBEBF6" w14:textId="77777777" w:rsidR="00542B52" w:rsidRPr="0064431C" w:rsidRDefault="00542B52" w:rsidP="00542B52">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r>
            <w:r w:rsidR="006D0428" w:rsidRPr="0064431C">
              <w:rPr>
                <w:rFonts w:cs="Arial"/>
                <w:szCs w:val="20"/>
              </w:rPr>
              <w:t>elev(ă)</w:t>
            </w:r>
          </w:p>
          <w:p w14:paraId="0D280307" w14:textId="77777777" w:rsidR="00542B52" w:rsidRPr="0064431C" w:rsidRDefault="00542B52" w:rsidP="00542B52">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r>
            <w:r w:rsidR="006D0428" w:rsidRPr="0064431C">
              <w:rPr>
                <w:rFonts w:cs="Arial"/>
                <w:szCs w:val="20"/>
              </w:rPr>
              <w:t xml:space="preserve">pensionar(ă), </w:t>
            </w:r>
            <w:r w:rsidR="003D3F01" w:rsidRPr="0064431C">
              <w:rPr>
                <w:rFonts w:cs="Arial"/>
                <w:szCs w:val="20"/>
              </w:rPr>
              <w:t>fel</w:t>
            </w:r>
            <w:r w:rsidR="006D0428" w:rsidRPr="0064431C">
              <w:rPr>
                <w:rFonts w:cs="Arial"/>
                <w:szCs w:val="20"/>
              </w:rPr>
              <w:t>ul pensiei</w:t>
            </w:r>
            <w:r w:rsidRPr="0064431C">
              <w:rPr>
                <w:rFonts w:cs="Arial"/>
                <w:szCs w:val="20"/>
              </w:rPr>
              <w:t>: ____________________________________</w:t>
            </w:r>
          </w:p>
          <w:p w14:paraId="5308E208" w14:textId="77777777" w:rsidR="00542B52" w:rsidRPr="0064431C" w:rsidRDefault="00542B52" w:rsidP="00542B52">
            <w:pPr>
              <w:tabs>
                <w:tab w:val="right" w:pos="4536"/>
              </w:tabs>
              <w:spacing w:after="120" w:line="240" w:lineRule="exact"/>
              <w:ind w:left="425" w:hanging="425"/>
              <w:rPr>
                <w:rFonts w:cs="Arial"/>
                <w:szCs w:val="20"/>
              </w:rPr>
            </w:pPr>
            <w:r w:rsidRPr="0064431C">
              <w:rPr>
                <w:rFonts w:cs="Arial"/>
                <w:szCs w:val="20"/>
              </w:rPr>
              <w:sym w:font="Wingdings" w:char="F06F"/>
            </w:r>
            <w:r w:rsidR="006D0428" w:rsidRPr="0064431C">
              <w:rPr>
                <w:rFonts w:cs="Arial"/>
                <w:szCs w:val="20"/>
              </w:rPr>
              <w:tab/>
              <w:t>s</w:t>
            </w:r>
            <w:r w:rsidRPr="0064431C">
              <w:rPr>
                <w:rFonts w:cs="Arial"/>
                <w:szCs w:val="20"/>
              </w:rPr>
              <w:t>tudent</w:t>
            </w:r>
            <w:r w:rsidR="006D0428" w:rsidRPr="0064431C">
              <w:rPr>
                <w:rFonts w:cs="Arial"/>
                <w:szCs w:val="20"/>
              </w:rPr>
              <w:t>(ă)</w:t>
            </w:r>
          </w:p>
          <w:p w14:paraId="16D4397B" w14:textId="77777777" w:rsidR="00542B52" w:rsidRPr="0064431C" w:rsidRDefault="00542B52" w:rsidP="00542B52">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r>
            <w:r w:rsidR="006D0428" w:rsidRPr="0064431C">
              <w:rPr>
                <w:rFonts w:cs="Arial"/>
                <w:szCs w:val="20"/>
              </w:rPr>
              <w:t>casnic(ă)</w:t>
            </w:r>
          </w:p>
          <w:p w14:paraId="66ADDEBA" w14:textId="77777777" w:rsidR="00542B52" w:rsidRPr="0064431C" w:rsidRDefault="00542B52" w:rsidP="00542B52">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r>
            <w:r w:rsidR="003D3F01" w:rsidRPr="0064431C">
              <w:rPr>
                <w:rFonts w:cs="Arial"/>
                <w:szCs w:val="20"/>
              </w:rPr>
              <w:t>liber profesionist</w:t>
            </w:r>
          </w:p>
          <w:p w14:paraId="37466481" w14:textId="77777777" w:rsidR="00542B52" w:rsidRPr="0064431C" w:rsidRDefault="00542B52" w:rsidP="00542B52">
            <w:pPr>
              <w:pStyle w:val="Style3"/>
              <w:tabs>
                <w:tab w:val="right" w:pos="4536"/>
              </w:tabs>
              <w:spacing w:after="120" w:line="240" w:lineRule="exact"/>
              <w:ind w:left="425" w:hanging="425"/>
              <w:rPr>
                <w:color w:val="auto"/>
                <w:lang w:val="ro-RO"/>
              </w:rPr>
            </w:pPr>
            <w:r w:rsidRPr="0064431C">
              <w:rPr>
                <w:color w:val="auto"/>
              </w:rPr>
              <w:sym w:font="Wingdings" w:char="F06F"/>
            </w:r>
            <w:r w:rsidRPr="0064431C">
              <w:rPr>
                <w:color w:val="auto"/>
                <w:lang w:val="ro-RO"/>
              </w:rPr>
              <w:tab/>
            </w:r>
            <w:r w:rsidR="003D3F01" w:rsidRPr="0064431C">
              <w:rPr>
                <w:color w:val="auto"/>
                <w:lang w:val="ro-RO"/>
              </w:rPr>
              <w:t>salariat în concediu cu plată</w:t>
            </w:r>
          </w:p>
          <w:p w14:paraId="228A8806" w14:textId="77777777" w:rsidR="00542B52" w:rsidRPr="0064431C" w:rsidRDefault="00542B52" w:rsidP="00542B52">
            <w:pPr>
              <w:pStyle w:val="Style3"/>
              <w:tabs>
                <w:tab w:val="right" w:pos="4536"/>
              </w:tabs>
              <w:spacing w:after="120" w:line="240" w:lineRule="exact"/>
              <w:ind w:left="425" w:hanging="425"/>
              <w:rPr>
                <w:color w:val="auto"/>
                <w:lang w:val="ro-RO"/>
              </w:rPr>
            </w:pPr>
            <w:r w:rsidRPr="0064431C">
              <w:rPr>
                <w:color w:val="auto"/>
              </w:rPr>
              <w:sym w:font="Wingdings" w:char="F06F"/>
            </w:r>
            <w:r w:rsidRPr="0064431C">
              <w:rPr>
                <w:color w:val="auto"/>
                <w:lang w:val="ro-RO"/>
              </w:rPr>
              <w:tab/>
            </w:r>
            <w:r w:rsidR="003D3F01" w:rsidRPr="0064431C">
              <w:rPr>
                <w:color w:val="auto"/>
                <w:lang w:val="ro-RO"/>
              </w:rPr>
              <w:t>salariat în concediu fără plată</w:t>
            </w:r>
          </w:p>
          <w:p w14:paraId="37911BE2" w14:textId="77777777" w:rsidR="00EE645E" w:rsidRPr="0064431C" w:rsidRDefault="00EE645E" w:rsidP="00EE645E">
            <w:pPr>
              <w:pStyle w:val="Style3"/>
              <w:tabs>
                <w:tab w:val="right" w:pos="4536"/>
              </w:tabs>
              <w:spacing w:after="120" w:line="240" w:lineRule="exact"/>
              <w:ind w:left="425" w:hanging="425"/>
              <w:rPr>
                <w:color w:val="auto"/>
                <w:lang w:val="ro-RO"/>
              </w:rPr>
            </w:pPr>
            <w:r w:rsidRPr="0064431C">
              <w:rPr>
                <w:color w:val="auto"/>
              </w:rPr>
              <w:sym w:font="Wingdings" w:char="F06F"/>
            </w:r>
            <w:r w:rsidRPr="0064431C">
              <w:rPr>
                <w:color w:val="auto"/>
                <w:lang w:val="ro-RO"/>
              </w:rPr>
              <w:tab/>
              <w:t>şomer</w:t>
            </w:r>
          </w:p>
          <w:p w14:paraId="791AF906" w14:textId="77777777" w:rsidR="007A48F2" w:rsidRDefault="00EE645E" w:rsidP="00542B52">
            <w:pPr>
              <w:pStyle w:val="Style3"/>
              <w:tabs>
                <w:tab w:val="right" w:pos="4536"/>
              </w:tabs>
              <w:spacing w:after="120" w:line="240" w:lineRule="exact"/>
              <w:ind w:left="425" w:hanging="425"/>
              <w:rPr>
                <w:color w:val="auto"/>
                <w:lang w:val="ro-RO"/>
              </w:rPr>
            </w:pPr>
            <w:r w:rsidRPr="0064431C">
              <w:rPr>
                <w:color w:val="auto"/>
              </w:rPr>
              <w:sym w:font="Wingdings" w:char="F06F"/>
            </w:r>
            <w:r w:rsidRPr="0064431C">
              <w:rPr>
                <w:color w:val="auto"/>
                <w:lang w:val="ro-RO"/>
              </w:rPr>
              <w:tab/>
              <w:t>în căutare de muncă</w:t>
            </w:r>
          </w:p>
          <w:p w14:paraId="54E76E70" w14:textId="61E068A2" w:rsidR="00542B52" w:rsidRPr="0064431C" w:rsidRDefault="00542B52" w:rsidP="00542B52">
            <w:pPr>
              <w:pStyle w:val="Style3"/>
              <w:tabs>
                <w:tab w:val="right" w:pos="4536"/>
              </w:tabs>
              <w:spacing w:after="120" w:line="240" w:lineRule="exact"/>
              <w:ind w:left="425" w:hanging="425"/>
              <w:rPr>
                <w:color w:val="auto"/>
                <w:lang w:val="ro-RO"/>
              </w:rPr>
            </w:pPr>
            <w:r w:rsidRPr="0064431C">
              <w:rPr>
                <w:color w:val="auto"/>
              </w:rPr>
              <w:sym w:font="Wingdings" w:char="F06F"/>
            </w:r>
            <w:r w:rsidRPr="0064431C">
              <w:rPr>
                <w:color w:val="auto"/>
                <w:lang w:val="ro-RO"/>
              </w:rPr>
              <w:tab/>
            </w:r>
            <w:r w:rsidR="003D3F01" w:rsidRPr="0064431C">
              <w:rPr>
                <w:color w:val="auto"/>
                <w:lang w:val="ro-RO"/>
              </w:rPr>
              <w:t xml:space="preserve">alte </w:t>
            </w:r>
            <w:r w:rsidR="007C63FD" w:rsidRPr="0064431C">
              <w:rPr>
                <w:color w:val="auto"/>
                <w:lang w:val="ro-RO"/>
              </w:rPr>
              <w:t>situaţi</w:t>
            </w:r>
            <w:r w:rsidR="003D3F01" w:rsidRPr="0064431C">
              <w:rPr>
                <w:color w:val="auto"/>
                <w:lang w:val="ro-RO"/>
              </w:rPr>
              <w:t>i</w:t>
            </w:r>
            <w:r w:rsidRPr="0064431C">
              <w:rPr>
                <w:color w:val="auto"/>
                <w:lang w:val="ro-RO"/>
              </w:rPr>
              <w:t>: _______________________</w:t>
            </w:r>
          </w:p>
          <w:p w14:paraId="4D84A783" w14:textId="77777777" w:rsidR="00496922" w:rsidRPr="0064431C" w:rsidRDefault="00496922" w:rsidP="00542B52">
            <w:pPr>
              <w:tabs>
                <w:tab w:val="right" w:pos="4536"/>
              </w:tabs>
              <w:spacing w:after="120" w:line="240" w:lineRule="exact"/>
              <w:rPr>
                <w:rFonts w:cs="Arial"/>
                <w:szCs w:val="20"/>
              </w:rPr>
            </w:pPr>
            <w:r w:rsidRPr="0064431C">
              <w:rPr>
                <w:rFonts w:cs="Arial"/>
                <w:szCs w:val="20"/>
              </w:rPr>
              <w:t>În acest sens, angajatul declară că exercită prezenta activitate pe termen scurt</w:t>
            </w:r>
          </w:p>
          <w:p w14:paraId="751B2AD9" w14:textId="77777777" w:rsidR="00542B52" w:rsidRPr="0064431C" w:rsidRDefault="00542B52" w:rsidP="00542B52">
            <w:pPr>
              <w:tabs>
                <w:tab w:val="right" w:pos="4536"/>
              </w:tabs>
              <w:spacing w:after="120" w:line="240" w:lineRule="exact"/>
              <w:rPr>
                <w:rFonts w:cs="Arial"/>
                <w:szCs w:val="20"/>
              </w:rPr>
            </w:pPr>
            <w:r w:rsidRPr="0064431C">
              <w:rPr>
                <w:rFonts w:cs="Arial"/>
                <w:szCs w:val="20"/>
              </w:rPr>
              <w:sym w:font="Wingdings" w:char="F06F"/>
            </w:r>
            <w:r w:rsidRPr="0064431C">
              <w:rPr>
                <w:rFonts w:cs="Arial"/>
                <w:szCs w:val="20"/>
              </w:rPr>
              <w:tab/>
            </w:r>
            <w:r w:rsidR="00496922" w:rsidRPr="0064431C">
              <w:rPr>
                <w:rFonts w:cs="Arial"/>
                <w:szCs w:val="20"/>
              </w:rPr>
              <w:t>ca profesiune</w:t>
            </w:r>
          </w:p>
          <w:p w14:paraId="2E47B401" w14:textId="77777777" w:rsidR="00542B52" w:rsidRPr="0064431C" w:rsidRDefault="00542B52" w:rsidP="00542B52">
            <w:pPr>
              <w:tabs>
                <w:tab w:val="right" w:pos="4536"/>
              </w:tabs>
              <w:spacing w:after="240" w:line="240" w:lineRule="exact"/>
              <w:rPr>
                <w:rFonts w:cs="Arial"/>
                <w:szCs w:val="20"/>
              </w:rPr>
            </w:pPr>
            <w:r w:rsidRPr="0064431C">
              <w:rPr>
                <w:rFonts w:cs="Arial"/>
                <w:szCs w:val="20"/>
              </w:rPr>
              <w:sym w:font="Wingdings" w:char="F06F"/>
            </w:r>
            <w:r w:rsidRPr="0064431C">
              <w:rPr>
                <w:rFonts w:cs="Arial"/>
                <w:szCs w:val="20"/>
              </w:rPr>
              <w:tab/>
            </w:r>
            <w:r w:rsidR="00496922" w:rsidRPr="0064431C">
              <w:rPr>
                <w:rFonts w:cs="Arial"/>
                <w:szCs w:val="20"/>
              </w:rPr>
              <w:t>extraprofesional</w:t>
            </w:r>
            <w:r w:rsidRPr="0064431C">
              <w:rPr>
                <w:rFonts w:cs="Arial"/>
                <w:szCs w:val="20"/>
              </w:rPr>
              <w:t>.</w:t>
            </w:r>
          </w:p>
          <w:p w14:paraId="0FD156DE" w14:textId="77777777" w:rsidR="009F3372" w:rsidRPr="0064431C" w:rsidRDefault="007C63FD" w:rsidP="007C63FD">
            <w:pPr>
              <w:tabs>
                <w:tab w:val="right" w:pos="4536"/>
              </w:tabs>
              <w:spacing w:after="120" w:line="240" w:lineRule="exact"/>
              <w:ind w:left="425" w:hanging="425"/>
              <w:rPr>
                <w:rFonts w:cs="Arial"/>
                <w:szCs w:val="20"/>
              </w:rPr>
            </w:pPr>
            <w:r w:rsidRPr="0064431C">
              <w:rPr>
                <w:rFonts w:cs="Arial"/>
                <w:bCs/>
                <w:szCs w:val="20"/>
              </w:rPr>
              <w:t>4</w:t>
            </w:r>
            <w:r w:rsidRPr="0064431C">
              <w:rPr>
                <w:rFonts w:cs="Arial"/>
                <w:szCs w:val="20"/>
              </w:rPr>
              <w:t>.3</w:t>
            </w:r>
            <w:r w:rsidRPr="0064431C">
              <w:rPr>
                <w:rFonts w:cs="Arial"/>
                <w:szCs w:val="20"/>
              </w:rPr>
              <w:tab/>
            </w:r>
            <w:r w:rsidR="009F3372" w:rsidRPr="0064431C">
              <w:rPr>
                <w:rFonts w:cs="Arial"/>
                <w:szCs w:val="20"/>
              </w:rPr>
              <w:t>Angajatul a anexat la această convenţie următoarele adeverinţe/ confirmări:</w:t>
            </w:r>
          </w:p>
          <w:p w14:paraId="6CFE4794" w14:textId="77777777" w:rsidR="007C63FD" w:rsidRPr="0064431C" w:rsidRDefault="007C63FD" w:rsidP="007C63FD">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t>A1</w:t>
            </w:r>
          </w:p>
          <w:p w14:paraId="720CFD29" w14:textId="77777777" w:rsidR="007C63FD" w:rsidRPr="0064431C" w:rsidRDefault="007C63FD" w:rsidP="007C63FD">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r>
            <w:r w:rsidR="009F3372" w:rsidRPr="0064431C">
              <w:rPr>
                <w:rFonts w:cs="Arial"/>
                <w:szCs w:val="20"/>
              </w:rPr>
              <w:t xml:space="preserve">legitimaţie de elev </w:t>
            </w:r>
            <w:r w:rsidR="00CD63F1" w:rsidRPr="0064431C">
              <w:rPr>
                <w:rFonts w:cs="Arial"/>
                <w:szCs w:val="20"/>
              </w:rPr>
              <w:t>valabilă</w:t>
            </w:r>
          </w:p>
          <w:p w14:paraId="77590C98" w14:textId="77777777" w:rsidR="007C63FD" w:rsidRPr="0064431C" w:rsidRDefault="007C63FD" w:rsidP="007C63FD">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r>
            <w:r w:rsidR="009F3372" w:rsidRPr="0064431C">
              <w:rPr>
                <w:rFonts w:cs="Arial"/>
                <w:szCs w:val="20"/>
              </w:rPr>
              <w:t>adeverinţă de la Casa de pensii</w:t>
            </w:r>
          </w:p>
          <w:p w14:paraId="2E45296B" w14:textId="77777777" w:rsidR="007C63FD" w:rsidRPr="0064431C" w:rsidRDefault="007C63FD" w:rsidP="007C63FD">
            <w:pPr>
              <w:tabs>
                <w:tab w:val="right" w:pos="4536"/>
              </w:tabs>
              <w:spacing w:after="120" w:line="240" w:lineRule="exact"/>
              <w:ind w:left="425" w:hanging="425"/>
              <w:rPr>
                <w:rFonts w:cs="Arial"/>
                <w:sz w:val="18"/>
                <w:szCs w:val="18"/>
              </w:rPr>
            </w:pPr>
            <w:r w:rsidRPr="0064431C">
              <w:rPr>
                <w:rFonts w:cs="Arial"/>
                <w:szCs w:val="20"/>
              </w:rPr>
              <w:sym w:font="Wingdings" w:char="F06F"/>
            </w:r>
            <w:r w:rsidRPr="0064431C">
              <w:rPr>
                <w:rFonts w:cs="Arial"/>
                <w:szCs w:val="20"/>
              </w:rPr>
              <w:tab/>
            </w:r>
            <w:r w:rsidR="00CD63F1" w:rsidRPr="0064431C">
              <w:rPr>
                <w:rFonts w:cs="Arial"/>
                <w:sz w:val="18"/>
                <w:szCs w:val="18"/>
              </w:rPr>
              <w:t>chestionar pentru stabilirea obligaţiei sau scutirii de plată a contribuţiilor de asigurări sociale</w:t>
            </w:r>
          </w:p>
          <w:p w14:paraId="2E52ADA3" w14:textId="77777777" w:rsidR="00CD63F1" w:rsidRPr="0064431C" w:rsidRDefault="00CD63F1" w:rsidP="00CD63F1">
            <w:pPr>
              <w:numPr>
                <w:ilvl w:val="0"/>
                <w:numId w:val="47"/>
              </w:numPr>
              <w:tabs>
                <w:tab w:val="clear" w:pos="420"/>
                <w:tab w:val="num" w:pos="360"/>
                <w:tab w:val="right" w:pos="4536"/>
              </w:tabs>
              <w:spacing w:after="120" w:line="240" w:lineRule="exact"/>
              <w:ind w:left="0" w:firstLine="0"/>
              <w:rPr>
                <w:rFonts w:cs="Arial"/>
                <w:szCs w:val="20"/>
              </w:rPr>
            </w:pPr>
            <w:r w:rsidRPr="0064431C">
              <w:rPr>
                <w:rFonts w:cs="Arial"/>
                <w:szCs w:val="20"/>
              </w:rPr>
              <w:t>legitimaţie de student valabilă</w:t>
            </w:r>
          </w:p>
          <w:p w14:paraId="34DC0FCC" w14:textId="77777777" w:rsidR="007C63FD" w:rsidRPr="0064431C" w:rsidRDefault="00CD63F1" w:rsidP="0064431C">
            <w:pPr>
              <w:numPr>
                <w:ilvl w:val="0"/>
                <w:numId w:val="47"/>
              </w:numPr>
              <w:tabs>
                <w:tab w:val="clear" w:pos="420"/>
                <w:tab w:val="num" w:pos="360"/>
                <w:tab w:val="right" w:pos="4536"/>
              </w:tabs>
              <w:spacing w:after="120" w:line="240" w:lineRule="exact"/>
              <w:ind w:left="0" w:firstLine="0"/>
              <w:rPr>
                <w:rFonts w:cs="Arial"/>
                <w:szCs w:val="20"/>
              </w:rPr>
            </w:pPr>
            <w:r w:rsidRPr="0064431C">
              <w:rPr>
                <w:rFonts w:cs="Arial"/>
                <w:szCs w:val="20"/>
              </w:rPr>
              <w:t>adeverinţă negativă</w:t>
            </w:r>
          </w:p>
          <w:p w14:paraId="7956C6D1" w14:textId="77777777" w:rsidR="00EE645E" w:rsidRPr="0064431C" w:rsidRDefault="00EE645E" w:rsidP="0064431C">
            <w:pPr>
              <w:numPr>
                <w:ilvl w:val="0"/>
                <w:numId w:val="47"/>
              </w:numPr>
              <w:tabs>
                <w:tab w:val="right" w:pos="4536"/>
              </w:tabs>
              <w:spacing w:after="120" w:line="240" w:lineRule="exact"/>
              <w:rPr>
                <w:rFonts w:cs="Arial"/>
                <w:szCs w:val="20"/>
              </w:rPr>
            </w:pPr>
            <w:r w:rsidRPr="0064431C">
              <w:rPr>
                <w:rFonts w:cs="Arial"/>
                <w:szCs w:val="20"/>
              </w:rPr>
              <w:t>copia actului de identitate</w:t>
            </w:r>
          </w:p>
          <w:p w14:paraId="11164B98" w14:textId="77777777" w:rsidR="00EE645E" w:rsidRPr="0064431C" w:rsidRDefault="00EE645E" w:rsidP="0064431C">
            <w:pPr>
              <w:numPr>
                <w:ilvl w:val="0"/>
                <w:numId w:val="47"/>
              </w:numPr>
              <w:tabs>
                <w:tab w:val="right" w:pos="4536"/>
              </w:tabs>
              <w:spacing w:line="240" w:lineRule="exact"/>
              <w:rPr>
                <w:rFonts w:cs="Arial"/>
                <w:szCs w:val="20"/>
              </w:rPr>
            </w:pPr>
            <w:r w:rsidRPr="0064431C">
              <w:rPr>
                <w:rFonts w:cs="Arial"/>
                <w:szCs w:val="20"/>
              </w:rPr>
              <w:t xml:space="preserve">copia </w:t>
            </w:r>
            <w:r w:rsidR="00E63BAC" w:rsidRPr="0064431C">
              <w:rPr>
                <w:rFonts w:cs="Arial"/>
                <w:szCs w:val="20"/>
              </w:rPr>
              <w:t>notificării</w:t>
            </w:r>
            <w:r w:rsidRPr="0064431C">
              <w:rPr>
                <w:rFonts w:cs="Arial"/>
                <w:szCs w:val="20"/>
              </w:rPr>
              <w:t xml:space="preserve"> cu numărul de identificare fiscală</w:t>
            </w:r>
          </w:p>
          <w:p w14:paraId="1F5ECFE0" w14:textId="77777777" w:rsidR="00EE645E" w:rsidRPr="0064431C" w:rsidRDefault="00EE645E" w:rsidP="00EE645E">
            <w:pPr>
              <w:numPr>
                <w:ilvl w:val="0"/>
                <w:numId w:val="47"/>
              </w:numPr>
              <w:tabs>
                <w:tab w:val="right" w:pos="4536"/>
              </w:tabs>
              <w:spacing w:after="240" w:line="240" w:lineRule="exact"/>
              <w:rPr>
                <w:rFonts w:cs="Arial"/>
                <w:szCs w:val="20"/>
              </w:rPr>
            </w:pPr>
            <w:r w:rsidRPr="0064431C">
              <w:rPr>
                <w:rFonts w:cs="Arial"/>
                <w:szCs w:val="20"/>
              </w:rPr>
              <w:t xml:space="preserve">copia </w:t>
            </w:r>
            <w:r w:rsidR="00E63BAC" w:rsidRPr="0064431C">
              <w:rPr>
                <w:rFonts w:cs="Arial"/>
                <w:szCs w:val="20"/>
              </w:rPr>
              <w:t>notificării cu datele caracteristice privind reţinerea impozitului pe salariu</w:t>
            </w:r>
          </w:p>
          <w:p w14:paraId="6D853344" w14:textId="77777777" w:rsidR="00AF4236" w:rsidRPr="0064431C" w:rsidRDefault="00CD63F1" w:rsidP="00B9639D">
            <w:pPr>
              <w:tabs>
                <w:tab w:val="right" w:pos="4536"/>
              </w:tabs>
              <w:spacing w:after="120" w:line="240" w:lineRule="exact"/>
              <w:ind w:left="425" w:hanging="425"/>
            </w:pPr>
            <w:r w:rsidRPr="0064431C">
              <w:rPr>
                <w:rFonts w:cs="Arial"/>
                <w:szCs w:val="20"/>
              </w:rPr>
              <w:t>4.4.</w:t>
            </w:r>
            <w:r w:rsidRPr="0064431C">
              <w:rPr>
                <w:rFonts w:cs="Arial"/>
                <w:szCs w:val="20"/>
              </w:rPr>
              <w:tab/>
            </w:r>
            <w:r w:rsidR="00956F18" w:rsidRPr="0064431C">
              <w:rPr>
                <w:rFonts w:cs="Arial"/>
                <w:szCs w:val="20"/>
              </w:rPr>
              <w:t>Angajatul trebuie să-l înştiinţeze neîntârziat pe angajator înainte de a începe orice alt raport de muncă pe termen scurt.</w:t>
            </w:r>
          </w:p>
        </w:tc>
      </w:tr>
      <w:tr w:rsidR="00AF4236" w:rsidRPr="0011373A" w14:paraId="77D054A9" w14:textId="77777777">
        <w:tc>
          <w:tcPr>
            <w:tcW w:w="4820" w:type="dxa"/>
          </w:tcPr>
          <w:p w14:paraId="76DDF634" w14:textId="77777777" w:rsidR="005842B3" w:rsidRDefault="005842B3"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p>
          <w:p w14:paraId="4456B2E2" w14:textId="77777777" w:rsidR="005842B3" w:rsidRDefault="005842B3"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p>
          <w:p w14:paraId="42998C3E" w14:textId="3C3B2712" w:rsidR="00AF4236" w:rsidRPr="0011373A" w:rsidRDefault="00AF4236"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sidRPr="0011373A">
              <w:rPr>
                <w:rFonts w:cs="Arial"/>
                <w:b/>
                <w:szCs w:val="20"/>
              </w:rPr>
              <w:lastRenderedPageBreak/>
              <w:t>5.</w:t>
            </w:r>
            <w:r w:rsidRPr="0011373A">
              <w:rPr>
                <w:rFonts w:cs="Arial"/>
                <w:b/>
                <w:szCs w:val="20"/>
              </w:rPr>
              <w:tab/>
              <w:t>Krankheit</w:t>
            </w:r>
            <w:r w:rsidR="00AB4159">
              <w:rPr>
                <w:rFonts w:cs="Arial"/>
                <w:b/>
                <w:szCs w:val="20"/>
              </w:rPr>
              <w:t>/Urlaub</w:t>
            </w:r>
          </w:p>
          <w:p w14:paraId="17A5F31A" w14:textId="6481DA4F" w:rsidR="00AF4236" w:rsidRDefault="00AB4159" w:rsidP="00A85EC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szCs w:val="20"/>
              </w:rPr>
            </w:pPr>
            <w:r>
              <w:rPr>
                <w:rFonts w:cs="Arial"/>
                <w:szCs w:val="20"/>
              </w:rPr>
              <w:t>5.1</w:t>
            </w:r>
            <w:r>
              <w:rPr>
                <w:rFonts w:cs="Arial"/>
                <w:szCs w:val="20"/>
              </w:rPr>
              <w:tab/>
            </w:r>
            <w:r w:rsidR="00D67155">
              <w:rPr>
                <w:rFonts w:cs="Arial"/>
                <w:szCs w:val="20"/>
              </w:rPr>
              <w:t>Der Arbeitnehmer ist verpflichtet, jede Dienst-verhinderung sei es durch Krankheit oder sonstige Ereignisse unverzüglich dem Arbeitgeber unter Angabe des Verhinderungsgrundes anzuzeigen.</w:t>
            </w:r>
            <w:r w:rsidR="00D67155">
              <w:rPr>
                <w:rFonts w:cs="Arial"/>
                <w:szCs w:val="20"/>
              </w:rPr>
              <w:br/>
              <w:t>Im Falle der Erkrankung, gelten die Nachweispflichten gemäß § 5 EntgFG mit der Maßgabe, dass der Arbeitnehmer seinen Nachweispflichten vor Ablauf des dritten Tages der Arbeitsunfähigkeit nachzukommen hat.</w:t>
            </w:r>
          </w:p>
          <w:p w14:paraId="546BF859" w14:textId="7E736CF9" w:rsidR="00AB4159" w:rsidRPr="0011373A" w:rsidRDefault="00AB4159" w:rsidP="00F32E6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5</w:t>
            </w:r>
            <w:r w:rsidRPr="00AB4159">
              <w:rPr>
                <w:rFonts w:cs="Arial"/>
                <w:szCs w:val="20"/>
              </w:rPr>
              <w:t>.2.</w:t>
            </w:r>
            <w:r w:rsidRPr="00AB4159">
              <w:rPr>
                <w:rFonts w:cs="Arial"/>
                <w:szCs w:val="20"/>
              </w:rPr>
              <w:tab/>
            </w:r>
            <w:r w:rsidR="00D67155" w:rsidRPr="00AB4159">
              <w:rPr>
                <w:rFonts w:cs="Arial"/>
                <w:szCs w:val="20"/>
              </w:rPr>
              <w:t>Der</w:t>
            </w:r>
            <w:r w:rsidR="00D67155">
              <w:rPr>
                <w:rFonts w:cs="Arial"/>
                <w:szCs w:val="20"/>
              </w:rPr>
              <w:t xml:space="preserve"> Arbeitnehmer hat Anspruch auf den gesetzlichen Mindesturlaub nach dem BUrlG. Dieser beträgt, basierend auf einer 5-Tage-Woche, 20 Arbeitstage pro Kalenderjahr. </w:t>
            </w:r>
            <w:r w:rsidR="00D67155" w:rsidRPr="00530754">
              <w:rPr>
                <w:rFonts w:cs="Arial"/>
                <w:szCs w:val="20"/>
              </w:rPr>
              <w:t>Der tatsächliche gesetzliche Mindesturlaub des Arbeitnehmers berechnet sich pro rata temporis nach seiner Beschäftigungsdauer, d.h. für jeden vollen Beschäftigungsmonat erhält der Arbeitnehmer 1/12 des gesetzlichen Mindesturlaubs für das Kalenderjahr.</w:t>
            </w:r>
            <w:r w:rsidR="00D67155">
              <w:rPr>
                <w:rFonts w:cs="Arial"/>
                <w:szCs w:val="20"/>
              </w:rPr>
              <w:t xml:space="preserve"> Im Übrigen gilt das BUrlG.</w:t>
            </w:r>
          </w:p>
        </w:tc>
        <w:tc>
          <w:tcPr>
            <w:tcW w:w="4819" w:type="dxa"/>
          </w:tcPr>
          <w:p w14:paraId="612B5398" w14:textId="77777777" w:rsidR="005842B3" w:rsidRDefault="005842B3"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p>
          <w:p w14:paraId="75D591BF" w14:textId="77777777" w:rsidR="005842B3" w:rsidRDefault="005842B3"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p>
          <w:p w14:paraId="4D23483F" w14:textId="5632CC54" w:rsidR="00AF4236" w:rsidRPr="00195E70" w:rsidRDefault="00AF4236"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sidRPr="00195E70">
              <w:rPr>
                <w:rFonts w:cs="Arial"/>
                <w:b/>
                <w:bCs/>
                <w:szCs w:val="20"/>
              </w:rPr>
              <w:lastRenderedPageBreak/>
              <w:t>5.</w:t>
            </w:r>
            <w:r w:rsidRPr="00195E70">
              <w:rPr>
                <w:rFonts w:cs="Arial"/>
                <w:b/>
                <w:bCs/>
                <w:szCs w:val="20"/>
              </w:rPr>
              <w:tab/>
              <w:t>Boală</w:t>
            </w:r>
            <w:r w:rsidR="00AB4159" w:rsidRPr="00195E70">
              <w:rPr>
                <w:rFonts w:cs="Arial"/>
                <w:b/>
                <w:bCs/>
                <w:szCs w:val="20"/>
              </w:rPr>
              <w:t xml:space="preserve">/ </w:t>
            </w:r>
            <w:r w:rsidR="00467FF5" w:rsidRPr="00195E70">
              <w:rPr>
                <w:rFonts w:cs="Arial"/>
                <w:b/>
                <w:bCs/>
                <w:szCs w:val="20"/>
              </w:rPr>
              <w:t>c</w:t>
            </w:r>
            <w:r w:rsidR="00AB4159" w:rsidRPr="00195E70">
              <w:rPr>
                <w:rFonts w:cs="Arial"/>
                <w:b/>
                <w:bCs/>
                <w:szCs w:val="20"/>
              </w:rPr>
              <w:t>oncediu</w:t>
            </w:r>
          </w:p>
          <w:p w14:paraId="105A100B" w14:textId="77777777" w:rsidR="00D67155" w:rsidRPr="00D67155" w:rsidRDefault="00AB4159" w:rsidP="00D67155">
            <w:pPr>
              <w:tabs>
                <w:tab w:val="clear" w:pos="567"/>
                <w:tab w:val="clear" w:pos="1134"/>
                <w:tab w:val="clear" w:pos="1701"/>
                <w:tab w:val="clear" w:pos="4253"/>
                <w:tab w:val="clear" w:pos="4820"/>
                <w:tab w:val="clear" w:pos="5387"/>
                <w:tab w:val="clear" w:pos="5954"/>
                <w:tab w:val="clear" w:pos="8930"/>
                <w:tab w:val="left" w:pos="400"/>
                <w:tab w:val="right" w:pos="4536"/>
              </w:tabs>
              <w:spacing w:after="120" w:line="240" w:lineRule="exact"/>
              <w:ind w:left="425" w:hanging="425"/>
              <w:rPr>
                <w:rFonts w:cs="Arial"/>
                <w:szCs w:val="20"/>
              </w:rPr>
            </w:pPr>
            <w:r w:rsidRPr="00195E70">
              <w:rPr>
                <w:rFonts w:cs="Arial"/>
                <w:szCs w:val="20"/>
              </w:rPr>
              <w:t>5.1</w:t>
            </w:r>
            <w:r w:rsidRPr="00195E70">
              <w:rPr>
                <w:rFonts w:cs="Arial"/>
                <w:szCs w:val="20"/>
              </w:rPr>
              <w:tab/>
            </w:r>
            <w:r w:rsidR="00D67155" w:rsidRPr="00D67155">
              <w:rPr>
                <w:rFonts w:cs="Arial"/>
                <w:szCs w:val="20"/>
              </w:rPr>
              <w:t>Angajatul este obligat să notifice imediat angajatorul cu privire la orice incapacitate de muncă, fie din cauza bolii, fie din cauza altor evenimente, indicând motivul incapacității.</w:t>
            </w:r>
          </w:p>
          <w:p w14:paraId="7690A8C5" w14:textId="17BBF9BF" w:rsidR="00D67155" w:rsidRDefault="00D67155" w:rsidP="00D67155">
            <w:pPr>
              <w:tabs>
                <w:tab w:val="clear" w:pos="567"/>
                <w:tab w:val="clear" w:pos="1134"/>
                <w:tab w:val="clear" w:pos="1701"/>
                <w:tab w:val="clear" w:pos="4253"/>
                <w:tab w:val="clear" w:pos="4820"/>
                <w:tab w:val="clear" w:pos="5387"/>
                <w:tab w:val="clear" w:pos="5954"/>
                <w:tab w:val="clear" w:pos="8930"/>
                <w:tab w:val="left" w:pos="400"/>
                <w:tab w:val="right" w:pos="4536"/>
              </w:tabs>
              <w:spacing w:after="120" w:line="240" w:lineRule="exact"/>
              <w:ind w:left="425" w:hanging="425"/>
              <w:rPr>
                <w:rFonts w:cs="Arial"/>
                <w:szCs w:val="20"/>
              </w:rPr>
            </w:pPr>
            <w:r>
              <w:rPr>
                <w:rFonts w:cs="Arial"/>
                <w:szCs w:val="20"/>
              </w:rPr>
              <w:t xml:space="preserve">        </w:t>
            </w:r>
            <w:r w:rsidRPr="00D67155">
              <w:rPr>
                <w:rFonts w:cs="Arial"/>
                <w:szCs w:val="20"/>
              </w:rPr>
              <w:t>În caz de boală, se aplică obligațiile de a furniza dovezi în conformitate cu § 5 EntgFG, cu condiția ca angajatul să își îndeplinească obligația de a furniza dovezi înainte de sfârșitul celei de-a treia zile de incapacitate de muncă.</w:t>
            </w:r>
          </w:p>
          <w:p w14:paraId="15EB1D50" w14:textId="253C50B8" w:rsidR="00AB4159" w:rsidRPr="00195E70" w:rsidRDefault="00AB4159" w:rsidP="00D67155">
            <w:pPr>
              <w:tabs>
                <w:tab w:val="clear" w:pos="567"/>
                <w:tab w:val="clear" w:pos="1134"/>
                <w:tab w:val="clear" w:pos="1701"/>
                <w:tab w:val="clear" w:pos="4253"/>
                <w:tab w:val="clear" w:pos="4820"/>
                <w:tab w:val="clear" w:pos="5387"/>
                <w:tab w:val="clear" w:pos="5954"/>
                <w:tab w:val="clear" w:pos="8930"/>
                <w:tab w:val="left" w:pos="400"/>
                <w:tab w:val="right" w:pos="4536"/>
              </w:tabs>
              <w:spacing w:after="120" w:line="240" w:lineRule="exact"/>
              <w:ind w:left="425" w:hanging="425"/>
              <w:rPr>
                <w:rFonts w:cs="Arial"/>
                <w:szCs w:val="20"/>
              </w:rPr>
            </w:pPr>
            <w:r w:rsidRPr="00195E70">
              <w:rPr>
                <w:rFonts w:cs="Arial"/>
                <w:szCs w:val="20"/>
              </w:rPr>
              <w:t>5.2</w:t>
            </w:r>
            <w:r w:rsidRPr="00195E70">
              <w:rPr>
                <w:rFonts w:cs="Arial"/>
                <w:szCs w:val="20"/>
              </w:rPr>
              <w:tab/>
            </w:r>
            <w:r w:rsidR="00D67155" w:rsidRPr="00D67155">
              <w:rPr>
                <w:rFonts w:cs="Arial"/>
                <w:szCs w:val="20"/>
              </w:rPr>
              <w:t>Angajatul are dreptul la concediul minim legal în conformitate cu BUrlG. Pe baza unei săptămâni de 5 zile, aceasta se ridică la 20 de zile lucrătoare pe an calendaristic. Concediul minim legal efectiv al angajatului este calculat pro rata temporis în funcție de perioada de angajare, adică pentru fiecare lună întreagă de angajare, angajatul primește 1/12 din concediul minim legal pentru anul calendaristic. În caz contrar, se aplică BUrlG.</w:t>
            </w:r>
          </w:p>
        </w:tc>
      </w:tr>
      <w:tr w:rsidR="0092595E" w:rsidRPr="0011373A" w14:paraId="72F101E3" w14:textId="77777777">
        <w:tc>
          <w:tcPr>
            <w:tcW w:w="4820" w:type="dxa"/>
          </w:tcPr>
          <w:p w14:paraId="0E4CC5FE" w14:textId="77777777" w:rsidR="0092595E" w:rsidRPr="0011373A" w:rsidRDefault="0092595E"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sidRPr="0011373A">
              <w:rPr>
                <w:rFonts w:cs="Arial"/>
                <w:b/>
                <w:bCs/>
                <w:szCs w:val="20"/>
              </w:rPr>
              <w:lastRenderedPageBreak/>
              <w:t>6.</w:t>
            </w:r>
            <w:r w:rsidRPr="0011373A">
              <w:rPr>
                <w:rFonts w:cs="Arial"/>
                <w:b/>
                <w:bCs/>
                <w:szCs w:val="20"/>
              </w:rPr>
              <w:tab/>
            </w:r>
            <w:r w:rsidRPr="0011373A">
              <w:rPr>
                <w:rFonts w:cs="Arial"/>
                <w:b/>
                <w:szCs w:val="20"/>
              </w:rPr>
              <w:t>Beendigung des Arbeitsverhältnisses</w:t>
            </w:r>
          </w:p>
          <w:p w14:paraId="325458A6" w14:textId="42E06DC1" w:rsidR="00830187" w:rsidRDefault="0092595E" w:rsidP="00A85ECF">
            <w:pPr>
              <w:tabs>
                <w:tab w:val="clear" w:pos="567"/>
                <w:tab w:val="clear" w:pos="1134"/>
                <w:tab w:val="clear" w:pos="1701"/>
                <w:tab w:val="clear" w:pos="4253"/>
                <w:tab w:val="clear" w:pos="4820"/>
                <w:tab w:val="clear" w:pos="5387"/>
                <w:tab w:val="clear" w:pos="5954"/>
                <w:tab w:val="clear" w:pos="8930"/>
                <w:tab w:val="right" w:pos="4536"/>
              </w:tabs>
              <w:spacing w:after="480" w:line="240" w:lineRule="exact"/>
              <w:ind w:left="425" w:hanging="425"/>
              <w:rPr>
                <w:rFonts w:cs="Arial"/>
                <w:szCs w:val="20"/>
              </w:rPr>
            </w:pPr>
            <w:r w:rsidRPr="0011373A">
              <w:rPr>
                <w:rFonts w:cs="Arial"/>
                <w:szCs w:val="20"/>
              </w:rPr>
              <w:t>6.1</w:t>
            </w:r>
            <w:r w:rsidRPr="0011373A">
              <w:rPr>
                <w:rFonts w:cs="Arial"/>
                <w:szCs w:val="20"/>
              </w:rPr>
              <w:tab/>
              <w:t xml:space="preserve">Das Arbeitsverhältnis endet mit Ablauf der Befristung bzw. </w:t>
            </w:r>
            <w:r w:rsidR="00E17032">
              <w:rPr>
                <w:rFonts w:cs="Arial"/>
                <w:szCs w:val="20"/>
              </w:rPr>
              <w:t xml:space="preserve">bei </w:t>
            </w:r>
            <w:r w:rsidRPr="0011373A">
              <w:rPr>
                <w:rFonts w:cs="Arial"/>
                <w:szCs w:val="20"/>
              </w:rPr>
              <w:t>Zweckerreichung</w:t>
            </w:r>
            <w:r w:rsidR="00E17032">
              <w:rPr>
                <w:rFonts w:cs="Arial"/>
                <w:szCs w:val="20"/>
              </w:rPr>
              <w:t>. ohne dass es einer Kündigung bedarf</w:t>
            </w:r>
            <w:r w:rsidRPr="0011373A">
              <w:rPr>
                <w:rFonts w:cs="Arial"/>
                <w:szCs w:val="20"/>
              </w:rPr>
              <w:t>. Das Arbeitsverhältnis ist auch während der Befristung ordentlich kündbar.</w:t>
            </w:r>
            <w:r w:rsidR="004E4D6F">
              <w:rPr>
                <w:rFonts w:cs="Arial"/>
                <w:szCs w:val="20"/>
              </w:rPr>
              <w:t xml:space="preserve"> </w:t>
            </w:r>
            <w:r w:rsidR="001A6374" w:rsidRPr="001A6374">
              <w:rPr>
                <w:rFonts w:cs="Arial"/>
                <w:szCs w:val="20"/>
              </w:rPr>
              <w:t>Für die ersten drei Monate des Arbeitsverhältnisses beträgt die Kündigungsfrist für beide Seiten einen Tag</w:t>
            </w:r>
            <w:r w:rsidR="001A6374" w:rsidRPr="001A6374">
              <w:rPr>
                <w:rFonts w:cs="Arial"/>
                <w:szCs w:val="20"/>
              </w:rPr>
              <w:t xml:space="preserve"> gemäß § 622 Abs. 5 S. 1 Nr. 2 BGB</w:t>
            </w:r>
            <w:r w:rsidR="001A6374" w:rsidRPr="001A6374">
              <w:rPr>
                <w:rFonts w:cs="Arial"/>
                <w:szCs w:val="20"/>
              </w:rPr>
              <w:t>. Danach gelten die gesetzlichen Kündigungsfristen gemäß §§ 622 I, II BGB</w:t>
            </w:r>
            <w:r w:rsidR="001A6374">
              <w:rPr>
                <w:rFonts w:cs="Arial"/>
                <w:szCs w:val="20"/>
              </w:rPr>
              <w:t>.</w:t>
            </w:r>
          </w:p>
          <w:p w14:paraId="68D994B2" w14:textId="7238A4D3" w:rsidR="00E17032" w:rsidRPr="0011373A" w:rsidRDefault="0092595E" w:rsidP="00E17032">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rPr>
            </w:pPr>
            <w:r w:rsidRPr="0011373A">
              <w:rPr>
                <w:rFonts w:cs="Arial"/>
                <w:szCs w:val="20"/>
              </w:rPr>
              <w:t>6.</w:t>
            </w:r>
            <w:r w:rsidR="00830187">
              <w:rPr>
                <w:rFonts w:cs="Arial"/>
                <w:szCs w:val="20"/>
              </w:rPr>
              <w:t>2</w:t>
            </w:r>
            <w:r w:rsidRPr="0011373A">
              <w:rPr>
                <w:rFonts w:cs="Arial"/>
                <w:szCs w:val="20"/>
              </w:rPr>
              <w:tab/>
            </w:r>
            <w:r w:rsidR="00E17032">
              <w:rPr>
                <w:rFonts w:cs="Arial"/>
                <w:szCs w:val="20"/>
              </w:rPr>
              <w:t xml:space="preserve">Das Recht zur fristlosen Kündigung bleibt hiervon unberührt. </w:t>
            </w:r>
          </w:p>
        </w:tc>
        <w:tc>
          <w:tcPr>
            <w:tcW w:w="4819" w:type="dxa"/>
          </w:tcPr>
          <w:p w14:paraId="7E2A59EF" w14:textId="77777777" w:rsidR="0092595E" w:rsidRPr="00195E70" w:rsidRDefault="0092595E" w:rsidP="0011373A">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sidRPr="00195E70">
              <w:rPr>
                <w:rFonts w:cs="Arial"/>
                <w:b/>
                <w:bCs/>
                <w:szCs w:val="20"/>
              </w:rPr>
              <w:t>6.</w:t>
            </w:r>
            <w:r w:rsidRPr="00195E70">
              <w:rPr>
                <w:rFonts w:cs="Arial"/>
                <w:b/>
                <w:bCs/>
                <w:szCs w:val="20"/>
              </w:rPr>
              <w:tab/>
              <w:t>Încetarea raportului de muncă</w:t>
            </w:r>
          </w:p>
          <w:p w14:paraId="79FCE56A" w14:textId="6E2B9EC2" w:rsidR="001A6374" w:rsidRDefault="00A477E5" w:rsidP="001A6374">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195E70">
              <w:rPr>
                <w:rFonts w:cs="Arial"/>
                <w:szCs w:val="20"/>
              </w:rPr>
              <w:t>6.1</w:t>
            </w:r>
            <w:r w:rsidRPr="00195E70">
              <w:rPr>
                <w:rFonts w:cs="Arial"/>
                <w:szCs w:val="20"/>
              </w:rPr>
              <w:tab/>
            </w:r>
            <w:r w:rsidR="001A6374" w:rsidRPr="001A6374">
              <w:rPr>
                <w:rFonts w:cs="Arial"/>
                <w:szCs w:val="20"/>
              </w:rPr>
              <w:t>Relația de muncă încetează la expirarea termenului stabilit sau la îndeplinirea scopului, fără a fi necesară o notificare de încetare. Relația de muncă poate fi reziliată în mod ordinar și pe durata perioadei determinate. Pentru primele trei luni ale relației de muncă, termenul de preaviz pentru ambele părți este de o zi, conform § 622 alin. 5 teza 1 nr. 2 BGB. Ulterior, se aplică termenele legale de preaviz conform §§ 622 I, II BGB.</w:t>
            </w:r>
          </w:p>
          <w:p w14:paraId="1A7678E8" w14:textId="77777777" w:rsidR="001A6374" w:rsidRPr="001A6374" w:rsidRDefault="001A6374" w:rsidP="001A6374">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p>
          <w:p w14:paraId="75F27EA2" w14:textId="7322075F" w:rsidR="00A15524" w:rsidRPr="00195E70" w:rsidRDefault="00A477E5" w:rsidP="00F32E6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195E70">
              <w:rPr>
                <w:rFonts w:cs="Arial"/>
                <w:szCs w:val="20"/>
              </w:rPr>
              <w:t>6.2</w:t>
            </w:r>
            <w:r w:rsidRPr="00195E70">
              <w:rPr>
                <w:rFonts w:cs="Arial"/>
                <w:szCs w:val="20"/>
              </w:rPr>
              <w:tab/>
            </w:r>
            <w:r w:rsidR="00D33A6D">
              <w:rPr>
                <w:rFonts w:cs="Arial"/>
                <w:szCs w:val="20"/>
              </w:rPr>
              <w:t>Dreptul la reziliere fără preaviz rămâne neatins de aceasta</w:t>
            </w:r>
            <w:r w:rsidRPr="00195E70">
              <w:rPr>
                <w:rFonts w:cs="Arial"/>
                <w:szCs w:val="20"/>
              </w:rPr>
              <w:t>.</w:t>
            </w:r>
          </w:p>
        </w:tc>
      </w:tr>
      <w:tr w:rsidR="00E17032" w:rsidRPr="0011373A" w14:paraId="249834C8" w14:textId="77777777">
        <w:tc>
          <w:tcPr>
            <w:tcW w:w="4820" w:type="dxa"/>
          </w:tcPr>
          <w:p w14:paraId="22E2572E" w14:textId="2ED10B82" w:rsidR="00E17032" w:rsidRDefault="00E17032" w:rsidP="00E17032">
            <w:pPr>
              <w:tabs>
                <w:tab w:val="clear" w:pos="567"/>
                <w:tab w:val="clear" w:pos="1134"/>
                <w:tab w:val="clear" w:pos="1701"/>
                <w:tab w:val="clear" w:pos="4253"/>
                <w:tab w:val="right" w:pos="4536"/>
              </w:tabs>
              <w:spacing w:after="120" w:line="240" w:lineRule="exact"/>
              <w:ind w:left="425" w:hanging="425"/>
              <w:rPr>
                <w:rFonts w:cs="Arial"/>
                <w:b/>
                <w:bCs/>
                <w:szCs w:val="20"/>
                <w:lang w:val="de-DE"/>
              </w:rPr>
            </w:pPr>
            <w:r>
              <w:rPr>
                <w:rFonts w:cs="Arial"/>
                <w:b/>
                <w:bCs/>
                <w:szCs w:val="20"/>
              </w:rPr>
              <w:t>7.</w:t>
            </w:r>
            <w:r w:rsidR="0064431C">
              <w:rPr>
                <w:rFonts w:cs="Arial"/>
                <w:b/>
                <w:bCs/>
                <w:szCs w:val="20"/>
              </w:rPr>
              <w:tab/>
            </w:r>
            <w:r>
              <w:rPr>
                <w:rFonts w:cs="Arial"/>
                <w:b/>
                <w:bCs/>
                <w:szCs w:val="20"/>
              </w:rPr>
              <w:t>Ausschluss § 616 BGB</w:t>
            </w:r>
          </w:p>
          <w:p w14:paraId="05624972" w14:textId="1D45476C" w:rsidR="007A2A90" w:rsidRPr="005842B3" w:rsidRDefault="00E17032" w:rsidP="005842B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47"/>
              <w:rPr>
                <w:rFonts w:cs="Arial"/>
                <w:bCs/>
                <w:szCs w:val="20"/>
              </w:rPr>
            </w:pPr>
            <w:r w:rsidRPr="00D67155">
              <w:rPr>
                <w:rFonts w:cs="Arial"/>
                <w:bCs/>
                <w:szCs w:val="20"/>
              </w:rPr>
              <w:t>Die Parteien sind sich einig, dass Ansprüche aus § 616 BGB abbedungen sind.</w:t>
            </w:r>
          </w:p>
        </w:tc>
        <w:tc>
          <w:tcPr>
            <w:tcW w:w="4819" w:type="dxa"/>
          </w:tcPr>
          <w:p w14:paraId="58910B2C" w14:textId="0F311BE7" w:rsidR="00E17032" w:rsidRDefault="00D33A6D" w:rsidP="0011373A">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Pr>
                <w:rFonts w:cs="Arial"/>
                <w:b/>
                <w:bCs/>
                <w:szCs w:val="20"/>
              </w:rPr>
              <w:t>7.</w:t>
            </w:r>
            <w:r w:rsidR="0064431C">
              <w:rPr>
                <w:rFonts w:cs="Arial"/>
                <w:b/>
                <w:bCs/>
                <w:szCs w:val="20"/>
              </w:rPr>
              <w:tab/>
            </w:r>
            <w:r>
              <w:rPr>
                <w:rFonts w:cs="Arial"/>
                <w:b/>
                <w:bCs/>
                <w:szCs w:val="20"/>
              </w:rPr>
              <w:t>Excluderea art. 616 Codul Social German</w:t>
            </w:r>
          </w:p>
          <w:p w14:paraId="26A860D9" w14:textId="1D9AE0E7" w:rsidR="00ED7B67" w:rsidRPr="00D67155" w:rsidRDefault="00ED7B67" w:rsidP="0064431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firstLine="28"/>
              <w:rPr>
                <w:rFonts w:cs="Arial"/>
                <w:bCs/>
                <w:szCs w:val="20"/>
              </w:rPr>
            </w:pPr>
            <w:r w:rsidRPr="00D67155">
              <w:rPr>
                <w:rFonts w:cs="Arial"/>
                <w:bCs/>
                <w:szCs w:val="20"/>
              </w:rPr>
              <w:t>Părțile cad de acord să se renunțe la drepturile care rezultă din art. 616 Codul Social German.</w:t>
            </w:r>
          </w:p>
        </w:tc>
      </w:tr>
      <w:tr w:rsidR="00E17032" w:rsidRPr="0011373A" w14:paraId="6AC8347B" w14:textId="77777777">
        <w:tc>
          <w:tcPr>
            <w:tcW w:w="4820" w:type="dxa"/>
          </w:tcPr>
          <w:p w14:paraId="7E2DAF39" w14:textId="77777777" w:rsidR="00E17032" w:rsidRDefault="00E17032" w:rsidP="00E17032">
            <w:pPr>
              <w:tabs>
                <w:tab w:val="clear" w:pos="567"/>
                <w:tab w:val="clear" w:pos="1134"/>
                <w:tab w:val="clear" w:pos="1701"/>
                <w:tab w:val="clear" w:pos="4253"/>
                <w:tab w:val="right" w:pos="4536"/>
              </w:tabs>
              <w:spacing w:after="120" w:line="240" w:lineRule="exact"/>
              <w:ind w:left="425" w:hanging="425"/>
              <w:rPr>
                <w:rFonts w:cs="Arial"/>
                <w:b/>
                <w:bCs/>
                <w:szCs w:val="20"/>
                <w:lang w:val="de-DE"/>
              </w:rPr>
            </w:pPr>
            <w:r>
              <w:rPr>
                <w:rFonts w:cs="Arial"/>
                <w:b/>
                <w:bCs/>
                <w:szCs w:val="20"/>
              </w:rPr>
              <w:t xml:space="preserve">8. Herausgabepflicht </w:t>
            </w:r>
          </w:p>
          <w:p w14:paraId="02877A46" w14:textId="40743EAA" w:rsidR="00E17032" w:rsidRPr="00D67155" w:rsidRDefault="0064431C" w:rsidP="00FE12D2">
            <w:pPr>
              <w:tabs>
                <w:tab w:val="clear" w:pos="567"/>
                <w:tab w:val="clear" w:pos="1134"/>
                <w:tab w:val="clear" w:pos="1701"/>
                <w:tab w:val="clear" w:pos="4253"/>
                <w:tab w:val="right" w:pos="4536"/>
              </w:tabs>
              <w:spacing w:after="120" w:line="240" w:lineRule="exact"/>
              <w:ind w:left="425" w:hanging="425"/>
              <w:rPr>
                <w:rFonts w:cs="Arial"/>
                <w:bCs/>
                <w:szCs w:val="20"/>
              </w:rPr>
            </w:pPr>
            <w:r>
              <w:rPr>
                <w:rFonts w:cs="Arial"/>
                <w:b/>
                <w:bCs/>
                <w:szCs w:val="20"/>
              </w:rPr>
              <w:tab/>
            </w:r>
            <w:r w:rsidR="00E17032" w:rsidRPr="00D67155">
              <w:rPr>
                <w:rFonts w:cs="Arial"/>
                <w:bCs/>
                <w:szCs w:val="20"/>
              </w:rPr>
              <w:t xml:space="preserve">Der Arbeitnehmer hat bei Beendigung des Arbeitsverhältnisses unaufgefordert und ansonsten jederzeit auf Anforderung des Arbeitgebers sämtliche ihm überlassene Gegenstände des Arbeitgebers und sonstige Arbeitsmittel sowie sämtliche Unterlagen und Aufzeichnungen jeder Art einschließlich etwaiger Abschriften, Kopien oder Datenträger, die sich in seinem Besitz befinden, unverzüglich an den Arbeitgeber </w:t>
            </w:r>
            <w:r w:rsidR="00E17032" w:rsidRPr="00D67155">
              <w:rPr>
                <w:rFonts w:cs="Arial"/>
                <w:bCs/>
                <w:szCs w:val="20"/>
              </w:rPr>
              <w:lastRenderedPageBreak/>
              <w:t xml:space="preserve">herauszugeben. Ein Zurückbehaltungsrecht besteht nicht. </w:t>
            </w:r>
          </w:p>
        </w:tc>
        <w:tc>
          <w:tcPr>
            <w:tcW w:w="4819" w:type="dxa"/>
          </w:tcPr>
          <w:p w14:paraId="5A68B8DC" w14:textId="77777777" w:rsidR="00E17032" w:rsidRDefault="00ED7B67" w:rsidP="0011373A">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Pr>
                <w:rFonts w:cs="Arial"/>
                <w:b/>
                <w:bCs/>
                <w:szCs w:val="20"/>
              </w:rPr>
              <w:lastRenderedPageBreak/>
              <w:t>8. Obligația de returnare</w:t>
            </w:r>
          </w:p>
          <w:p w14:paraId="226A8049" w14:textId="000B4A72" w:rsidR="00ED7B67" w:rsidRPr="00D67155" w:rsidRDefault="0064431C" w:rsidP="0011373A">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Cs/>
                <w:szCs w:val="20"/>
              </w:rPr>
            </w:pPr>
            <w:r w:rsidRPr="0064431C">
              <w:rPr>
                <w:rFonts w:cs="Arial"/>
                <w:b/>
                <w:bCs/>
                <w:szCs w:val="20"/>
              </w:rPr>
              <w:tab/>
            </w:r>
            <w:r w:rsidR="00ED7B67" w:rsidRPr="00D67155">
              <w:rPr>
                <w:rFonts w:cs="Arial"/>
                <w:bCs/>
                <w:szCs w:val="20"/>
              </w:rPr>
              <w:t>Angajatorul trebuie să returneze imediat angajatorului, nesolicitat în cazul încetării raportului de muncă și, de altfel, oricând la solicitarea angajatorului, toate obiectele angajatorului care i-au fost încredințate și alte mijloace de muncă, precum și toate documentele și înregistrările de orice fel, inclusiv eventuale exemplare, copii sau suporturi de date, care se află în posesia sa. Un drept de retenție nu există.</w:t>
            </w:r>
          </w:p>
        </w:tc>
      </w:tr>
      <w:tr w:rsidR="0092595E" w:rsidRPr="0011373A" w14:paraId="580F2F85" w14:textId="77777777">
        <w:tc>
          <w:tcPr>
            <w:tcW w:w="4820" w:type="dxa"/>
            <w:tcBorders>
              <w:bottom w:val="single" w:sz="12" w:space="0" w:color="auto"/>
            </w:tcBorders>
          </w:tcPr>
          <w:p w14:paraId="1D9239DD" w14:textId="7B81C58A" w:rsidR="0092595E" w:rsidRPr="0011373A" w:rsidRDefault="008C4917"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t>9</w:t>
            </w:r>
            <w:r w:rsidR="0092595E" w:rsidRPr="0011373A">
              <w:rPr>
                <w:rFonts w:cs="Arial"/>
                <w:b/>
                <w:szCs w:val="20"/>
              </w:rPr>
              <w:tab/>
              <w:t>Ausschlussfrist</w:t>
            </w:r>
          </w:p>
          <w:p w14:paraId="0DC28B69" w14:textId="3C8443FB" w:rsidR="00830187" w:rsidRPr="00FA6697" w:rsidRDefault="008C4917" w:rsidP="00A85EC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9</w:t>
            </w:r>
            <w:r w:rsidR="00A85ECF">
              <w:rPr>
                <w:rFonts w:cs="Arial"/>
              </w:rPr>
              <w:t>.1</w:t>
            </w:r>
            <w:r w:rsidR="00A85ECF">
              <w:rPr>
                <w:rFonts w:cs="Arial"/>
              </w:rPr>
              <w:tab/>
            </w:r>
            <w:r w:rsidR="00830187" w:rsidRPr="00FA6697">
              <w:rPr>
                <w:rFonts w:cs="Arial"/>
              </w:rPr>
              <w:t xml:space="preserve">Alle Ansprüche aus dem Arbeitsverhältnis </w:t>
            </w:r>
            <w:r>
              <w:rPr>
                <w:rFonts w:cs="Arial"/>
              </w:rPr>
              <w:t xml:space="preserve">und aus Anlass seiner Beendigung </w:t>
            </w:r>
            <w:r w:rsidR="00830187" w:rsidRPr="00FA6697">
              <w:rPr>
                <w:rFonts w:cs="Arial"/>
              </w:rPr>
              <w:t xml:space="preserve">müssen innerhalb einer Frist von drei Monaten nach Fälligkeit </w:t>
            </w:r>
            <w:r w:rsidR="00787BF5">
              <w:rPr>
                <w:rFonts w:cs="Arial"/>
              </w:rPr>
              <w:t>in Textform</w:t>
            </w:r>
            <w:r>
              <w:rPr>
                <w:rFonts w:cs="Arial"/>
              </w:rPr>
              <w:t xml:space="preserve"> gegenüber der anderen Vertragspartei</w:t>
            </w:r>
            <w:r w:rsidR="00787BF5">
              <w:rPr>
                <w:rFonts w:cs="Arial"/>
              </w:rPr>
              <w:t xml:space="preserve"> </w:t>
            </w:r>
            <w:r w:rsidR="00830187" w:rsidRPr="00FA6697">
              <w:rPr>
                <w:rFonts w:cs="Arial"/>
              </w:rPr>
              <w:t xml:space="preserve">geltend gemacht werden. Erfolgt dies nicht, verfallen diese Ansprüche. </w:t>
            </w:r>
          </w:p>
          <w:p w14:paraId="7B6AF07D" w14:textId="3930CFF9" w:rsidR="00830187" w:rsidRPr="00FA6697" w:rsidRDefault="008C4917" w:rsidP="00A85EC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9</w:t>
            </w:r>
            <w:r w:rsidR="00830187">
              <w:rPr>
                <w:rFonts w:cs="Arial"/>
              </w:rPr>
              <w:t>.2</w:t>
            </w:r>
            <w:r w:rsidR="00A85ECF">
              <w:rPr>
                <w:rFonts w:cs="Arial"/>
              </w:rPr>
              <w:tab/>
            </w:r>
            <w:r w:rsidR="00830187" w:rsidRPr="00FA6697">
              <w:rPr>
                <w:rFonts w:cs="Arial"/>
              </w:rPr>
              <w:t xml:space="preserve">Lehnt der Leistungspflichtige den Anspruch </w:t>
            </w:r>
            <w:r w:rsidR="00787BF5">
              <w:rPr>
                <w:rFonts w:cs="Arial"/>
              </w:rPr>
              <w:t xml:space="preserve">in Textform </w:t>
            </w:r>
            <w:r w:rsidR="00830187" w:rsidRPr="00FA6697">
              <w:rPr>
                <w:rFonts w:cs="Arial"/>
              </w:rPr>
              <w:t>ab oder erklärt er sich hierzu nicht innerhalb eines Monats nach Geltendmachung des Anspruchs, so verfällt dieser, wenn er nicht innerhalb von drei Monaten nach der Ablehnung oder dem Fristablauf gerichtlich geltend gemacht wird.</w:t>
            </w:r>
          </w:p>
          <w:p w14:paraId="1776A20F" w14:textId="7D4CF022" w:rsidR="00395788" w:rsidRPr="0011373A" w:rsidRDefault="008C4917">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b/>
                <w:szCs w:val="20"/>
              </w:rPr>
            </w:pPr>
            <w:r>
              <w:rPr>
                <w:rFonts w:cs="Arial"/>
              </w:rPr>
              <w:t>9</w:t>
            </w:r>
            <w:r w:rsidR="00830187">
              <w:rPr>
                <w:rFonts w:cs="Arial"/>
              </w:rPr>
              <w:t>.3</w:t>
            </w:r>
            <w:r w:rsidR="00FE12D2">
              <w:rPr>
                <w:rFonts w:cs="Arial"/>
              </w:rPr>
              <w:tab/>
            </w:r>
            <w:r>
              <w:rPr>
                <w:rFonts w:cs="Arial"/>
              </w:rPr>
              <w:t>Diese Ausschlussfristen und diese Verfallklausel gelten nicht für Ansprüche aus einer Haftung für vorsätzliche und grob fahrlässige Pflichtverletzungen</w:t>
            </w:r>
            <w:r w:rsidR="00C85592">
              <w:rPr>
                <w:rFonts w:cs="Arial"/>
              </w:rPr>
              <w:t xml:space="preserve"> und vorsätzliche unerlaubte Handlungen</w:t>
            </w:r>
            <w:r>
              <w:rPr>
                <w:rFonts w:cs="Arial"/>
              </w:rPr>
              <w:t>, für Schäden aus der Verletzung des Lebens, des Körpers oder der Gesundheit, für Ansprüche auf Mindestlohn nach dem MiLoG, AEntG oder AÜG oder andere nach staatlichem Recht zwingende Mindestarbeitsbedingungen, und nicht für sonstige Ansprüche, die kraft Gesetzes der Regelung durch eine Ausschlussfrist entzogen sind</w:t>
            </w:r>
            <w:r w:rsidR="00FE12D2">
              <w:rPr>
                <w:rFonts w:cs="Arial"/>
              </w:rPr>
              <w:t>.</w:t>
            </w:r>
          </w:p>
        </w:tc>
        <w:tc>
          <w:tcPr>
            <w:tcW w:w="4819" w:type="dxa"/>
            <w:tcBorders>
              <w:bottom w:val="single" w:sz="12" w:space="0" w:color="auto"/>
            </w:tcBorders>
          </w:tcPr>
          <w:p w14:paraId="3D33D1A5" w14:textId="405F9FA5" w:rsidR="0092595E" w:rsidRPr="00195E70" w:rsidRDefault="00ED7B67" w:rsidP="0011373A">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Pr>
                <w:rFonts w:cs="Arial"/>
                <w:b/>
                <w:bCs/>
                <w:szCs w:val="20"/>
              </w:rPr>
              <w:t>9</w:t>
            </w:r>
            <w:r w:rsidR="00EA4C5B" w:rsidRPr="00195E70">
              <w:rPr>
                <w:rFonts w:cs="Arial"/>
                <w:b/>
                <w:bCs/>
                <w:szCs w:val="20"/>
              </w:rPr>
              <w:t>.</w:t>
            </w:r>
            <w:r w:rsidR="00EA4C5B" w:rsidRPr="00195E70">
              <w:rPr>
                <w:rFonts w:cs="Arial"/>
                <w:b/>
                <w:bCs/>
                <w:szCs w:val="20"/>
              </w:rPr>
              <w:tab/>
              <w:t>Termen</w:t>
            </w:r>
            <w:r w:rsidR="0092595E" w:rsidRPr="00195E70">
              <w:rPr>
                <w:rFonts w:cs="Arial"/>
                <w:b/>
                <w:bCs/>
                <w:szCs w:val="20"/>
              </w:rPr>
              <w:t xml:space="preserve"> de </w:t>
            </w:r>
            <w:r w:rsidR="009246EA" w:rsidRPr="00195E70">
              <w:rPr>
                <w:rFonts w:cs="Arial"/>
                <w:b/>
                <w:bCs/>
                <w:szCs w:val="20"/>
              </w:rPr>
              <w:t>exclude</w:t>
            </w:r>
            <w:r w:rsidR="0092595E" w:rsidRPr="00195E70">
              <w:rPr>
                <w:rFonts w:cs="Arial"/>
                <w:b/>
                <w:bCs/>
                <w:szCs w:val="20"/>
              </w:rPr>
              <w:t>re</w:t>
            </w:r>
          </w:p>
          <w:p w14:paraId="07FE89A0" w14:textId="2F7C4B18" w:rsidR="00082688" w:rsidRPr="00195E70" w:rsidRDefault="00ED7B67"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9</w:t>
            </w:r>
            <w:r w:rsidR="00642855" w:rsidRPr="00195E70">
              <w:rPr>
                <w:rFonts w:cs="Arial"/>
                <w:szCs w:val="20"/>
              </w:rPr>
              <w:t>.1</w:t>
            </w:r>
            <w:r w:rsidR="00A85ECF">
              <w:rPr>
                <w:rFonts w:cs="Arial"/>
                <w:szCs w:val="20"/>
              </w:rPr>
              <w:tab/>
            </w:r>
            <w:r w:rsidR="00082688" w:rsidRPr="00195E70">
              <w:rPr>
                <w:rFonts w:cs="Arial"/>
                <w:szCs w:val="20"/>
              </w:rPr>
              <w:t>Toate drepturile care decurg din raportul de muncă</w:t>
            </w:r>
            <w:r>
              <w:rPr>
                <w:rFonts w:cs="Arial"/>
                <w:szCs w:val="20"/>
              </w:rPr>
              <w:t xml:space="preserve"> și cu ocazia încetării acestuia</w:t>
            </w:r>
            <w:r w:rsidR="00082688" w:rsidRPr="00195E70">
              <w:rPr>
                <w:rFonts w:cs="Arial"/>
                <w:szCs w:val="20"/>
              </w:rPr>
              <w:t xml:space="preserve"> trebuie revendicate</w:t>
            </w:r>
            <w:r>
              <w:rPr>
                <w:rFonts w:cs="Arial"/>
                <w:szCs w:val="20"/>
              </w:rPr>
              <w:t xml:space="preserve"> față de cealaltă parte contractuală</w:t>
            </w:r>
            <w:r w:rsidR="00082688" w:rsidRPr="00195E70">
              <w:rPr>
                <w:rFonts w:cs="Arial"/>
                <w:szCs w:val="20"/>
              </w:rPr>
              <w:t xml:space="preserve"> în termen de trei luni de la scadenţa lor, </w:t>
            </w:r>
            <w:r w:rsidR="00E63BAC">
              <w:rPr>
                <w:rFonts w:cs="Arial"/>
                <w:szCs w:val="20"/>
              </w:rPr>
              <w:t>în formă scrisă</w:t>
            </w:r>
            <w:r w:rsidR="00082688" w:rsidRPr="00195E70">
              <w:rPr>
                <w:rFonts w:cs="Arial"/>
                <w:szCs w:val="20"/>
              </w:rPr>
              <w:t>. În caz contrar, aceste drepturi decad.</w:t>
            </w:r>
          </w:p>
          <w:p w14:paraId="4AF27B11" w14:textId="4E599C81" w:rsidR="00082688" w:rsidRPr="00195E70" w:rsidRDefault="00ED7B67" w:rsidP="00FE12D2">
            <w:pPr>
              <w:spacing w:before="120" w:after="120"/>
              <w:ind w:left="425" w:hanging="425"/>
              <w:rPr>
                <w:rFonts w:cs="Arial"/>
                <w:szCs w:val="20"/>
              </w:rPr>
            </w:pPr>
            <w:r>
              <w:rPr>
                <w:rFonts w:cs="Arial"/>
                <w:szCs w:val="20"/>
              </w:rPr>
              <w:t>9</w:t>
            </w:r>
            <w:r w:rsidR="00082688" w:rsidRPr="00195E70">
              <w:rPr>
                <w:rFonts w:cs="Arial"/>
                <w:szCs w:val="20"/>
              </w:rPr>
              <w:t>.2</w:t>
            </w:r>
            <w:r w:rsidR="00A85ECF">
              <w:rPr>
                <w:rFonts w:cs="Arial"/>
                <w:szCs w:val="20"/>
              </w:rPr>
              <w:tab/>
            </w:r>
            <w:r w:rsidR="009246EA" w:rsidRPr="00195E70">
              <w:rPr>
                <w:rFonts w:cs="Arial"/>
                <w:szCs w:val="20"/>
              </w:rPr>
              <w:t>În cazul în care debitorul refuză în scris revendicările respective sau nu se pronunţă în legătură cu acest</w:t>
            </w:r>
            <w:r w:rsidR="00EA4C5B" w:rsidRPr="00195E70">
              <w:rPr>
                <w:rFonts w:cs="Arial"/>
                <w:szCs w:val="20"/>
              </w:rPr>
              <w:t>e</w:t>
            </w:r>
            <w:r w:rsidR="009246EA" w:rsidRPr="00195E70">
              <w:rPr>
                <w:rFonts w:cs="Arial"/>
                <w:szCs w:val="20"/>
              </w:rPr>
              <w:t xml:space="preserve">a în termen de o lună de la prezentare, drepturile decad </w:t>
            </w:r>
            <w:r w:rsidR="003F6FDB" w:rsidRPr="00195E70">
              <w:rPr>
                <w:rFonts w:cs="Arial"/>
                <w:szCs w:val="20"/>
              </w:rPr>
              <w:t>atunci când</w:t>
            </w:r>
            <w:r w:rsidR="009246EA" w:rsidRPr="00195E70">
              <w:rPr>
                <w:rFonts w:cs="Arial"/>
                <w:szCs w:val="20"/>
              </w:rPr>
              <w:t xml:space="preserve"> nu sunt invocate în instanţ</w:t>
            </w:r>
            <w:r w:rsidR="00EA4C5B" w:rsidRPr="00195E70">
              <w:rPr>
                <w:rFonts w:cs="Arial"/>
                <w:szCs w:val="20"/>
              </w:rPr>
              <w:t>a de judecat</w:t>
            </w:r>
            <w:r w:rsidR="009246EA" w:rsidRPr="00195E70">
              <w:rPr>
                <w:rFonts w:cs="Arial"/>
                <w:szCs w:val="20"/>
              </w:rPr>
              <w:t xml:space="preserve">ă, în </w:t>
            </w:r>
            <w:r w:rsidR="00E63BAC">
              <w:rPr>
                <w:rFonts w:cs="Arial"/>
                <w:szCs w:val="20"/>
              </w:rPr>
              <w:t>formă scrisă</w:t>
            </w:r>
            <w:r w:rsidR="009246EA" w:rsidRPr="00195E70">
              <w:rPr>
                <w:rFonts w:cs="Arial"/>
                <w:szCs w:val="20"/>
              </w:rPr>
              <w:t xml:space="preserve">, în </w:t>
            </w:r>
            <w:r w:rsidR="003F6FDB" w:rsidRPr="00195E70">
              <w:rPr>
                <w:rFonts w:cs="Arial"/>
                <w:szCs w:val="20"/>
              </w:rPr>
              <w:t>interval</w:t>
            </w:r>
            <w:r w:rsidR="009246EA" w:rsidRPr="00195E70">
              <w:rPr>
                <w:rFonts w:cs="Arial"/>
                <w:szCs w:val="20"/>
              </w:rPr>
              <w:t xml:space="preserve"> de trei luni de la refuz sau </w:t>
            </w:r>
            <w:r w:rsidR="00EA4C5B" w:rsidRPr="00195E70">
              <w:rPr>
                <w:rFonts w:cs="Arial"/>
                <w:szCs w:val="20"/>
              </w:rPr>
              <w:t xml:space="preserve">de la </w:t>
            </w:r>
            <w:r w:rsidR="009246EA" w:rsidRPr="00195E70">
              <w:rPr>
                <w:rFonts w:cs="Arial"/>
                <w:szCs w:val="20"/>
              </w:rPr>
              <w:t>scurgerea termen</w:t>
            </w:r>
            <w:r w:rsidR="00EA4C5B" w:rsidRPr="00195E70">
              <w:rPr>
                <w:rFonts w:cs="Arial"/>
                <w:szCs w:val="20"/>
              </w:rPr>
              <w:t>u</w:t>
            </w:r>
            <w:r w:rsidR="009246EA" w:rsidRPr="00195E70">
              <w:rPr>
                <w:rFonts w:cs="Arial"/>
                <w:szCs w:val="20"/>
              </w:rPr>
              <w:t>lui limită.</w:t>
            </w:r>
          </w:p>
          <w:p w14:paraId="5CC6F76E" w14:textId="48C0A9A5" w:rsidR="0092595E" w:rsidRPr="00133835" w:rsidRDefault="00ED7B67">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szCs w:val="20"/>
              </w:rPr>
              <w:t>9</w:t>
            </w:r>
            <w:r w:rsidR="00642855" w:rsidRPr="00195E70">
              <w:rPr>
                <w:rFonts w:cs="Arial"/>
                <w:szCs w:val="20"/>
              </w:rPr>
              <w:t>.3</w:t>
            </w:r>
            <w:r w:rsidR="00A85ECF">
              <w:rPr>
                <w:rFonts w:cs="Arial"/>
                <w:szCs w:val="20"/>
              </w:rPr>
              <w:tab/>
            </w:r>
            <w:r>
              <w:rPr>
                <w:rFonts w:cs="Arial"/>
                <w:szCs w:val="20"/>
              </w:rPr>
              <w:t xml:space="preserve"> </w:t>
            </w:r>
            <w:r w:rsidR="00C85592" w:rsidRPr="00C85592">
              <w:rPr>
                <w:rFonts w:cs="Arial"/>
                <w:szCs w:val="20"/>
              </w:rPr>
              <w:t>Aceste perioade de precludere și această clauză de expirare nu se aplică cererilor care decurg din răspunderea pentru încălcarea intenționată și prin neglijență gravă a obligațiilor și pentru acte ilicite intenționate, pentru daune care rezultă din vătămarea vieții, a integrității corporale sau a sănătății, pentru cererile privind salariul minim în temeiul MiLoG, AEntG sau AÜG sau alte condiții de muncă minime obligatorii în temeiul legislației de stat, și nu pentru alte cereri care sunt excluse prin lege de la reglementarea printr-o perioadă de precludere.</w:t>
            </w:r>
          </w:p>
        </w:tc>
      </w:tr>
      <w:tr w:rsidR="0092595E" w:rsidRPr="0011373A" w14:paraId="7E3F640E" w14:textId="77777777" w:rsidTr="00503C07">
        <w:trPr>
          <w:trHeight w:val="920"/>
        </w:trPr>
        <w:tc>
          <w:tcPr>
            <w:tcW w:w="4820" w:type="dxa"/>
            <w:tcBorders>
              <w:bottom w:val="single" w:sz="12" w:space="0" w:color="auto"/>
            </w:tcBorders>
          </w:tcPr>
          <w:p w14:paraId="599EE51F" w14:textId="55E09E92" w:rsidR="008F7DDF" w:rsidRDefault="008C4917" w:rsidP="008F7DDF">
            <w:pPr>
              <w:tabs>
                <w:tab w:val="clear" w:pos="567"/>
                <w:tab w:val="clear" w:pos="1134"/>
                <w:tab w:val="clear" w:pos="1701"/>
                <w:tab w:val="clear" w:pos="4253"/>
                <w:tab w:val="right" w:pos="4536"/>
              </w:tabs>
              <w:spacing w:after="120" w:line="240" w:lineRule="exact"/>
              <w:ind w:left="425" w:hanging="425"/>
              <w:rPr>
                <w:rFonts w:cs="Arial"/>
                <w:b/>
                <w:szCs w:val="20"/>
              </w:rPr>
            </w:pPr>
            <w:r>
              <w:rPr>
                <w:rFonts w:cs="Arial"/>
                <w:b/>
                <w:szCs w:val="20"/>
              </w:rPr>
              <w:t>10</w:t>
            </w:r>
            <w:r w:rsidR="008F7DDF">
              <w:rPr>
                <w:rFonts w:cs="Arial"/>
                <w:b/>
                <w:szCs w:val="20"/>
              </w:rPr>
              <w:t>.</w:t>
            </w:r>
            <w:r w:rsidR="008F7DDF">
              <w:rPr>
                <w:rFonts w:cs="Arial"/>
                <w:b/>
                <w:szCs w:val="20"/>
              </w:rPr>
              <w:tab/>
            </w:r>
            <w:r w:rsidR="008F7DDF">
              <w:rPr>
                <w:rFonts w:cs="Arial"/>
                <w:b/>
                <w:bCs/>
                <w:szCs w:val="20"/>
              </w:rPr>
              <w:t>Schlussbestimmungen</w:t>
            </w:r>
          </w:p>
          <w:p w14:paraId="3FC8AE01" w14:textId="049FD3EB" w:rsidR="008C4917" w:rsidRDefault="008C4917" w:rsidP="008C4917">
            <w:pPr>
              <w:tabs>
                <w:tab w:val="clear" w:pos="567"/>
                <w:tab w:val="clear" w:pos="1134"/>
                <w:tab w:val="clear" w:pos="1701"/>
                <w:tab w:val="clear" w:pos="4253"/>
                <w:tab w:val="right" w:pos="4536"/>
              </w:tabs>
              <w:spacing w:after="120" w:line="240" w:lineRule="exact"/>
              <w:ind w:left="425" w:hanging="425"/>
              <w:rPr>
                <w:rFonts w:cs="Arial"/>
                <w:szCs w:val="20"/>
              </w:rPr>
            </w:pPr>
            <w:r>
              <w:rPr>
                <w:rFonts w:cs="Arial"/>
                <w:szCs w:val="20"/>
              </w:rPr>
              <w:t>10</w:t>
            </w:r>
            <w:r w:rsidR="008F7DDF">
              <w:rPr>
                <w:rFonts w:cs="Arial"/>
                <w:szCs w:val="20"/>
              </w:rPr>
              <w:t>.1</w:t>
            </w:r>
            <w:r w:rsidR="00FE12D2">
              <w:rPr>
                <w:rFonts w:cs="Arial"/>
                <w:szCs w:val="20"/>
              </w:rPr>
              <w:tab/>
            </w:r>
            <w:r>
              <w:rPr>
                <w:rFonts w:cs="Arial"/>
                <w:szCs w:val="20"/>
              </w:rPr>
              <w:t>Dieser befristete Arbeitsvertrag kommt nur zustande, wenn dem Arbeitgeber das vom Arbeitnehmer unterzeichnete Vertragsexemplar vor Arbeitsantritt vorliegt.</w:t>
            </w:r>
          </w:p>
          <w:p w14:paraId="6A1C6E59" w14:textId="3EB91855" w:rsidR="008F7DDF" w:rsidRDefault="008C4917"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szCs w:val="20"/>
              </w:rPr>
            </w:pPr>
            <w:r>
              <w:rPr>
                <w:rFonts w:cs="Arial"/>
                <w:szCs w:val="20"/>
              </w:rPr>
              <w:t>10.2</w:t>
            </w:r>
            <w:r w:rsidR="00FE12D2">
              <w:rPr>
                <w:rFonts w:cs="Arial"/>
                <w:szCs w:val="20"/>
              </w:rPr>
              <w:tab/>
            </w:r>
            <w:r w:rsidR="008F7DDF">
              <w:rPr>
                <w:rFonts w:cs="Arial"/>
                <w:szCs w:val="20"/>
              </w:rPr>
              <w:t>Änderungen, Ergänzungen und Aufhebungen sowie Nebenabreden zu diesem Vertrag bedürfen der Schriftform.</w:t>
            </w:r>
            <w:r w:rsidR="00007574">
              <w:rPr>
                <w:rFonts w:cs="Arial"/>
                <w:szCs w:val="20"/>
              </w:rPr>
              <w:t xml:space="preserve"> </w:t>
            </w:r>
            <w:r w:rsidR="008F7DDF">
              <w:rPr>
                <w:rFonts w:cs="Arial"/>
                <w:szCs w:val="20"/>
              </w:rPr>
              <w:t xml:space="preserve">Dies gilt auch für das Schriftformerfordernis selbst. Ausgenommen hiervon sind Absprachen zwischen den Parteien die unmittelbar nach Vertragsschluss </w:t>
            </w:r>
            <w:r>
              <w:rPr>
                <w:rFonts w:cs="Arial"/>
                <w:szCs w:val="20"/>
              </w:rPr>
              <w:t xml:space="preserve">individuell </w:t>
            </w:r>
            <w:r w:rsidR="008F7DDF">
              <w:rPr>
                <w:rFonts w:cs="Arial"/>
                <w:szCs w:val="20"/>
              </w:rPr>
              <w:t>getroffen wurden.</w:t>
            </w:r>
          </w:p>
          <w:p w14:paraId="489CC25C" w14:textId="77777777" w:rsidR="00A559B4" w:rsidRDefault="00A559B4" w:rsidP="00A559B4">
            <w:pPr>
              <w:tabs>
                <w:tab w:val="left" w:pos="426"/>
                <w:tab w:val="left" w:pos="3402"/>
                <w:tab w:val="left" w:pos="6804"/>
              </w:tabs>
              <w:overflowPunct w:val="0"/>
              <w:autoSpaceDE w:val="0"/>
              <w:autoSpaceDN w:val="0"/>
              <w:adjustRightInd w:val="0"/>
              <w:ind w:left="447" w:hanging="447"/>
              <w:textAlignment w:val="baseline"/>
              <w:rPr>
                <w:rFonts w:cs="Arial"/>
                <w:szCs w:val="20"/>
                <w:lang w:val="de-DE"/>
              </w:rPr>
            </w:pPr>
            <w:r>
              <w:rPr>
                <w:rFonts w:cs="Arial"/>
                <w:szCs w:val="20"/>
              </w:rPr>
              <w:t>10.3. Sollten einzelne Bestimmungen dieses Vertrags ganz oder teilweise unwirksam sein oder werden, bleibt die Wirksamkeit der übrigen Bestimmungen unberührt. Die Vertragsparteien sind im Falle einer unwirksamen Bestimmung verpflichtet, über eine wirksame und zumutbare Ersatzregelung zu verhandeln, die dem von den Vertragsparteien mit der unwirksamen Bestimmung verfolgten wirtschaftlichen Zweck möglichst nahekommt.</w:t>
            </w:r>
          </w:p>
          <w:p w14:paraId="5DE74739" w14:textId="77777777" w:rsidR="00A559B4" w:rsidRPr="00503C07" w:rsidRDefault="00A559B4"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szCs w:val="20"/>
                <w:lang w:val="de-DE"/>
              </w:rPr>
            </w:pPr>
          </w:p>
          <w:p w14:paraId="5FC2366E" w14:textId="01DA81A4" w:rsidR="008F7DDF" w:rsidRDefault="008C4917" w:rsidP="008F7DDF">
            <w:pPr>
              <w:tabs>
                <w:tab w:val="clear" w:pos="567"/>
                <w:tab w:val="clear" w:pos="1134"/>
                <w:tab w:val="clear" w:pos="1701"/>
                <w:tab w:val="clear" w:pos="4253"/>
                <w:tab w:val="right" w:pos="4536"/>
              </w:tabs>
              <w:spacing w:after="120" w:line="240" w:lineRule="exact"/>
              <w:ind w:left="425" w:hanging="425"/>
              <w:rPr>
                <w:rFonts w:cs="Arial"/>
                <w:szCs w:val="20"/>
              </w:rPr>
            </w:pPr>
            <w:r>
              <w:rPr>
                <w:rFonts w:cs="Arial"/>
                <w:szCs w:val="20"/>
              </w:rPr>
              <w:lastRenderedPageBreak/>
              <w:t>10.</w:t>
            </w:r>
            <w:r w:rsidR="00A559B4">
              <w:rPr>
                <w:rFonts w:cs="Arial"/>
                <w:szCs w:val="20"/>
              </w:rPr>
              <w:t>4</w:t>
            </w:r>
            <w:r w:rsidR="00FE12D2">
              <w:rPr>
                <w:rFonts w:cs="Arial"/>
                <w:szCs w:val="20"/>
              </w:rPr>
              <w:tab/>
            </w:r>
            <w:r w:rsidR="008F7DDF">
              <w:rPr>
                <w:rFonts w:cs="Arial"/>
                <w:szCs w:val="20"/>
              </w:rPr>
              <w:t>Es gilt ausschließlich deutsches Recht.</w:t>
            </w:r>
          </w:p>
          <w:p w14:paraId="36AC1BAA" w14:textId="77777777" w:rsidR="00503C07" w:rsidRDefault="00503C07" w:rsidP="008F7DDF">
            <w:pPr>
              <w:tabs>
                <w:tab w:val="clear" w:pos="567"/>
                <w:tab w:val="clear" w:pos="1134"/>
                <w:tab w:val="clear" w:pos="1701"/>
                <w:tab w:val="clear" w:pos="4253"/>
                <w:tab w:val="right" w:pos="4536"/>
              </w:tabs>
              <w:spacing w:after="120" w:line="240" w:lineRule="exact"/>
              <w:ind w:left="425" w:hanging="425"/>
              <w:rPr>
                <w:rFonts w:cs="Arial"/>
                <w:szCs w:val="20"/>
              </w:rPr>
            </w:pPr>
          </w:p>
          <w:p w14:paraId="38AEFB98" w14:textId="1F347637" w:rsidR="00374A62" w:rsidRPr="0011373A" w:rsidRDefault="008C4917" w:rsidP="00A85EC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10.</w:t>
            </w:r>
            <w:r w:rsidR="00A559B4">
              <w:rPr>
                <w:rFonts w:cs="Arial"/>
                <w:szCs w:val="20"/>
              </w:rPr>
              <w:t>5</w:t>
            </w:r>
            <w:r w:rsidR="00FE12D2">
              <w:rPr>
                <w:rFonts w:cs="Arial"/>
                <w:szCs w:val="20"/>
              </w:rPr>
              <w:tab/>
            </w:r>
            <w:r w:rsidR="008F7DDF">
              <w:rPr>
                <w:rFonts w:cs="Arial"/>
                <w:szCs w:val="20"/>
              </w:rPr>
              <w:t>Bei Widersprüchen gilt die deutschsprachige Version dieses Vertrages.</w:t>
            </w:r>
          </w:p>
        </w:tc>
        <w:tc>
          <w:tcPr>
            <w:tcW w:w="4819" w:type="dxa"/>
            <w:tcBorders>
              <w:bottom w:val="single" w:sz="12" w:space="0" w:color="auto"/>
            </w:tcBorders>
          </w:tcPr>
          <w:p w14:paraId="2BF6C3B2" w14:textId="6C887147" w:rsidR="0092595E" w:rsidRPr="00195E70" w:rsidRDefault="0022246F" w:rsidP="0011373A">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Pr>
                <w:rFonts w:cs="Arial"/>
                <w:b/>
                <w:bCs/>
                <w:szCs w:val="20"/>
              </w:rPr>
              <w:lastRenderedPageBreak/>
              <w:t>10</w:t>
            </w:r>
            <w:r w:rsidR="0092595E" w:rsidRPr="00195E70">
              <w:rPr>
                <w:rFonts w:cs="Arial"/>
                <w:b/>
                <w:bCs/>
                <w:szCs w:val="20"/>
              </w:rPr>
              <w:t>.</w:t>
            </w:r>
            <w:r w:rsidR="0092595E" w:rsidRPr="00195E70">
              <w:rPr>
                <w:rFonts w:cs="Arial"/>
                <w:b/>
                <w:bCs/>
                <w:szCs w:val="20"/>
              </w:rPr>
              <w:tab/>
              <w:t>Prevederi finale</w:t>
            </w:r>
          </w:p>
          <w:p w14:paraId="3D2108DE" w14:textId="0763D65F" w:rsidR="0022246F" w:rsidRDefault="0022246F"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10</w:t>
            </w:r>
            <w:r w:rsidR="00FE335D" w:rsidRPr="00195E70">
              <w:rPr>
                <w:rFonts w:cs="Arial"/>
                <w:szCs w:val="20"/>
              </w:rPr>
              <w:t>.1</w:t>
            </w:r>
            <w:r w:rsidR="00FE12D2">
              <w:rPr>
                <w:rFonts w:cs="Arial"/>
                <w:szCs w:val="20"/>
              </w:rPr>
              <w:tab/>
            </w:r>
            <w:r>
              <w:rPr>
                <w:rFonts w:cs="Arial"/>
                <w:szCs w:val="20"/>
              </w:rPr>
              <w:t>Acest contract de muncă pe perioadă determinată intră în vigoare dacă angajatorului îi parvine exemplarul contractului semnat de către angajat, înainte de începerea muncii.</w:t>
            </w:r>
          </w:p>
          <w:p w14:paraId="34BE5676" w14:textId="1FC6E429" w:rsidR="00FE335D" w:rsidRDefault="0022246F"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10.2</w:t>
            </w:r>
            <w:r w:rsidR="00FE12D2">
              <w:rPr>
                <w:rFonts w:cs="Arial"/>
                <w:szCs w:val="20"/>
              </w:rPr>
              <w:tab/>
            </w:r>
            <w:r w:rsidR="00FE335D" w:rsidRPr="00195E70">
              <w:rPr>
                <w:rFonts w:cs="Arial"/>
                <w:szCs w:val="20"/>
              </w:rPr>
              <w:t>Modific</w:t>
            </w:r>
            <w:r w:rsidR="00A30AAC" w:rsidRPr="00195E70">
              <w:rPr>
                <w:rFonts w:cs="Arial"/>
                <w:szCs w:val="20"/>
              </w:rPr>
              <w:t>ările</w:t>
            </w:r>
            <w:r w:rsidR="00FE335D" w:rsidRPr="00195E70">
              <w:rPr>
                <w:rFonts w:cs="Arial"/>
                <w:szCs w:val="20"/>
              </w:rPr>
              <w:t>, complet</w:t>
            </w:r>
            <w:r w:rsidR="00A30AAC" w:rsidRPr="00195E70">
              <w:rPr>
                <w:rFonts w:cs="Arial"/>
                <w:szCs w:val="20"/>
              </w:rPr>
              <w:t>ările</w:t>
            </w:r>
            <w:r w:rsidR="00FE335D" w:rsidRPr="00195E70">
              <w:rPr>
                <w:rFonts w:cs="Arial"/>
                <w:szCs w:val="20"/>
              </w:rPr>
              <w:t xml:space="preserve"> şi anul</w:t>
            </w:r>
            <w:r w:rsidR="00A30AAC" w:rsidRPr="00195E70">
              <w:rPr>
                <w:rFonts w:cs="Arial"/>
                <w:szCs w:val="20"/>
              </w:rPr>
              <w:t>ările</w:t>
            </w:r>
            <w:r w:rsidR="00FE335D" w:rsidRPr="00195E70">
              <w:rPr>
                <w:rFonts w:cs="Arial"/>
                <w:szCs w:val="20"/>
              </w:rPr>
              <w:t xml:space="preserve"> unor clauze </w:t>
            </w:r>
            <w:r w:rsidR="003039B8" w:rsidRPr="00195E70">
              <w:rPr>
                <w:rFonts w:cs="Arial"/>
                <w:szCs w:val="20"/>
              </w:rPr>
              <w:t xml:space="preserve">precum şi </w:t>
            </w:r>
            <w:r w:rsidR="00FE335D" w:rsidRPr="00195E70">
              <w:rPr>
                <w:rFonts w:cs="Arial"/>
                <w:szCs w:val="20"/>
              </w:rPr>
              <w:t xml:space="preserve">înţelegerile adiacente </w:t>
            </w:r>
            <w:r w:rsidR="003039B8" w:rsidRPr="00195E70">
              <w:rPr>
                <w:rFonts w:cs="Arial"/>
                <w:szCs w:val="20"/>
              </w:rPr>
              <w:t>la</w:t>
            </w:r>
            <w:r w:rsidR="00FE335D" w:rsidRPr="00195E70">
              <w:rPr>
                <w:rFonts w:cs="Arial"/>
                <w:szCs w:val="20"/>
              </w:rPr>
              <w:t xml:space="preserve"> acest contract trebuie </w:t>
            </w:r>
            <w:r w:rsidR="003039B8" w:rsidRPr="00195E70">
              <w:rPr>
                <w:rFonts w:cs="Arial"/>
                <w:szCs w:val="20"/>
              </w:rPr>
              <w:t>formulate</w:t>
            </w:r>
            <w:r w:rsidR="00FE335D" w:rsidRPr="00195E70">
              <w:rPr>
                <w:rFonts w:cs="Arial"/>
                <w:szCs w:val="20"/>
              </w:rPr>
              <w:t xml:space="preserve"> în scris. Această cerinţă se aplică </w:t>
            </w:r>
            <w:r w:rsidR="003039B8" w:rsidRPr="00195E70">
              <w:rPr>
                <w:rFonts w:cs="Arial"/>
                <w:szCs w:val="20"/>
              </w:rPr>
              <w:t xml:space="preserve">inclusiv </w:t>
            </w:r>
            <w:r w:rsidR="00FE335D" w:rsidRPr="00195E70">
              <w:rPr>
                <w:rFonts w:cs="Arial"/>
                <w:szCs w:val="20"/>
              </w:rPr>
              <w:t>clauzei cu privire la obligativitatea formei scrise. Excepţie fac înţelegeri</w:t>
            </w:r>
            <w:r w:rsidR="003039B8" w:rsidRPr="00195E70">
              <w:rPr>
                <w:rFonts w:cs="Arial"/>
                <w:szCs w:val="20"/>
              </w:rPr>
              <w:t>le stabilit</w:t>
            </w:r>
            <w:r w:rsidR="00A30AAC" w:rsidRPr="00195E70">
              <w:rPr>
                <w:rFonts w:cs="Arial"/>
                <w:szCs w:val="20"/>
              </w:rPr>
              <w:t>e</w:t>
            </w:r>
            <w:r>
              <w:rPr>
                <w:rFonts w:cs="Arial"/>
                <w:szCs w:val="20"/>
              </w:rPr>
              <w:t xml:space="preserve"> individual</w:t>
            </w:r>
            <w:r w:rsidR="003039B8" w:rsidRPr="00195E70">
              <w:rPr>
                <w:rFonts w:cs="Arial"/>
                <w:szCs w:val="20"/>
              </w:rPr>
              <w:t xml:space="preserve"> </w:t>
            </w:r>
            <w:r w:rsidR="00A30AAC" w:rsidRPr="00195E70">
              <w:rPr>
                <w:rFonts w:cs="Arial"/>
                <w:szCs w:val="20"/>
              </w:rPr>
              <w:t>în</w:t>
            </w:r>
            <w:r w:rsidR="003039B8" w:rsidRPr="00195E70">
              <w:rPr>
                <w:rFonts w:cs="Arial"/>
                <w:szCs w:val="20"/>
              </w:rPr>
              <w:t>tre părţi n</w:t>
            </w:r>
            <w:r w:rsidR="00FE335D" w:rsidRPr="00195E70">
              <w:rPr>
                <w:rFonts w:cs="Arial"/>
                <w:szCs w:val="20"/>
              </w:rPr>
              <w:t>emijloci</w:t>
            </w:r>
            <w:r w:rsidR="00A30AAC" w:rsidRPr="00195E70">
              <w:rPr>
                <w:rFonts w:cs="Arial"/>
                <w:szCs w:val="20"/>
              </w:rPr>
              <w:t>t după încheierea contractului.</w:t>
            </w:r>
          </w:p>
          <w:p w14:paraId="2C2BBA3C" w14:textId="0B471D59" w:rsidR="00503C07" w:rsidRDefault="00503C07"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503C07">
              <w:rPr>
                <w:rFonts w:cs="Arial"/>
                <w:szCs w:val="20"/>
              </w:rPr>
              <w:t>10.3. În cazul în care anumite dispoziții ale prezentului contract sunt sau devin nule în totalitate sau în parte, valabilitatea celorlalte dispoziții nu va fi afectată. În cazul unei dispoziții nule, părțile contractante sunt obligate să negocieze o dispoziție de înlocuire eficientă și rezonabilă, care să se apropie cât mai mult posibil de scopul economic urmărit de părțile contractante cu dispoziția nule.</w:t>
            </w:r>
          </w:p>
          <w:p w14:paraId="423D8C84" w14:textId="4E446BBC" w:rsidR="00503C07" w:rsidRDefault="00503C07"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p>
          <w:p w14:paraId="31E5E596" w14:textId="77777777" w:rsidR="00503C07" w:rsidRPr="00195E70" w:rsidRDefault="00503C07"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p>
          <w:p w14:paraId="7E50EE7F" w14:textId="77777777" w:rsidR="00503C07" w:rsidRDefault="0022246F" w:rsidP="00503C07">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lastRenderedPageBreak/>
              <w:t>10.</w:t>
            </w:r>
            <w:r w:rsidR="00A559B4">
              <w:rPr>
                <w:rFonts w:cs="Arial"/>
                <w:szCs w:val="20"/>
              </w:rPr>
              <w:t>4</w:t>
            </w:r>
            <w:r w:rsidR="00FE335D" w:rsidRPr="00195E70">
              <w:rPr>
                <w:rFonts w:cs="Arial"/>
                <w:szCs w:val="20"/>
              </w:rPr>
              <w:tab/>
              <w:t>Se apli</w:t>
            </w:r>
            <w:r w:rsidR="003039B8" w:rsidRPr="00195E70">
              <w:rPr>
                <w:rFonts w:cs="Arial"/>
                <w:szCs w:val="20"/>
              </w:rPr>
              <w:t>că exclusiv legislaţia germană.</w:t>
            </w:r>
          </w:p>
          <w:p w14:paraId="14B85271" w14:textId="7743C7B2" w:rsidR="00EA4C5B" w:rsidRPr="00195E70" w:rsidRDefault="0022246F" w:rsidP="00503C07">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10.</w:t>
            </w:r>
            <w:r w:rsidR="00A559B4">
              <w:rPr>
                <w:rFonts w:cs="Arial"/>
                <w:szCs w:val="20"/>
              </w:rPr>
              <w:t>5</w:t>
            </w:r>
            <w:r w:rsidR="00A85ECF">
              <w:rPr>
                <w:rFonts w:cs="Arial"/>
                <w:szCs w:val="20"/>
              </w:rPr>
              <w:tab/>
            </w:r>
            <w:r w:rsidR="00FE335D" w:rsidRPr="00195E70">
              <w:rPr>
                <w:rFonts w:cs="Arial"/>
                <w:szCs w:val="20"/>
              </w:rPr>
              <w:t>În caz</w:t>
            </w:r>
            <w:r w:rsidR="003039B8" w:rsidRPr="00195E70">
              <w:rPr>
                <w:rFonts w:cs="Arial"/>
                <w:szCs w:val="20"/>
              </w:rPr>
              <w:t xml:space="preserve"> de contradicţii între versiuni se ia în considerare </w:t>
            </w:r>
            <w:r w:rsidR="00FE335D" w:rsidRPr="00195E70">
              <w:rPr>
                <w:rFonts w:cs="Arial"/>
                <w:szCs w:val="20"/>
              </w:rPr>
              <w:t>versiunea în limba germană a acestui contract</w:t>
            </w:r>
            <w:r w:rsidR="003039B8" w:rsidRPr="00195E70">
              <w:rPr>
                <w:rFonts w:cs="Arial"/>
                <w:szCs w:val="20"/>
              </w:rPr>
              <w:t>.</w:t>
            </w:r>
          </w:p>
        </w:tc>
      </w:tr>
      <w:tr w:rsidR="0092595E" w:rsidRPr="0011373A" w14:paraId="63C724FF" w14:textId="77777777">
        <w:tc>
          <w:tcPr>
            <w:tcW w:w="4820" w:type="dxa"/>
            <w:tcBorders>
              <w:top w:val="single" w:sz="12" w:space="0" w:color="auto"/>
              <w:left w:val="single" w:sz="4" w:space="0" w:color="auto"/>
              <w:bottom w:val="single" w:sz="4" w:space="0" w:color="auto"/>
              <w:right w:val="single" w:sz="8" w:space="0" w:color="auto"/>
            </w:tcBorders>
          </w:tcPr>
          <w:p w14:paraId="3764B04D" w14:textId="77777777" w:rsidR="0092595E" w:rsidRPr="0011373A" w:rsidRDefault="0092595E" w:rsidP="00FF07B5">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2CCC4B32" w14:textId="77777777" w:rsidR="0092595E" w:rsidRPr="0011373A" w:rsidRDefault="0092595E" w:rsidP="00FF07B5">
            <w:pP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r w:rsidRPr="0011373A">
              <w:rPr>
                <w:rFonts w:cs="Arial"/>
                <w:szCs w:val="20"/>
              </w:rPr>
              <w:tab/>
              <w:t>Ort, Datum</w:t>
            </w:r>
          </w:p>
          <w:p w14:paraId="6AB159C2" w14:textId="6FE34547" w:rsidR="0092595E" w:rsidRDefault="0092595E" w:rsidP="00FF07B5">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7CE59718" w14:textId="77777777" w:rsidR="00FE12D2" w:rsidRPr="0011373A" w:rsidRDefault="00FE12D2" w:rsidP="00FF07B5">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509CAC13" w14:textId="057F43C1" w:rsidR="0092595E" w:rsidRPr="0011373A" w:rsidRDefault="0092595E" w:rsidP="00FE12D2">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 w:val="16"/>
                <w:szCs w:val="16"/>
              </w:rPr>
            </w:pPr>
            <w:r w:rsidRPr="0011373A">
              <w:rPr>
                <w:rFonts w:cs="Arial"/>
                <w:szCs w:val="20"/>
              </w:rPr>
              <w:tab/>
              <w:t>Arbeitnehmer</w:t>
            </w:r>
            <w:r w:rsidRPr="0011373A">
              <w:rPr>
                <w:rFonts w:cs="Arial"/>
                <w:szCs w:val="20"/>
              </w:rPr>
              <w:tab/>
              <w:t>Arbeitgeber</w:t>
            </w:r>
            <w:r w:rsidRPr="0011373A">
              <w:rPr>
                <w:rFonts w:cs="Arial"/>
                <w:sz w:val="16"/>
                <w:szCs w:val="16"/>
              </w:rPr>
              <w:tab/>
              <w:t>(Unterschrift)</w:t>
            </w:r>
            <w:r w:rsidRPr="0011373A">
              <w:rPr>
                <w:rFonts w:cs="Arial"/>
                <w:sz w:val="16"/>
                <w:szCs w:val="16"/>
              </w:rPr>
              <w:tab/>
              <w:t>(Unterschrift)</w:t>
            </w:r>
          </w:p>
        </w:tc>
        <w:tc>
          <w:tcPr>
            <w:tcW w:w="4819" w:type="dxa"/>
            <w:tcBorders>
              <w:top w:val="single" w:sz="12" w:space="0" w:color="auto"/>
              <w:left w:val="single" w:sz="8" w:space="0" w:color="auto"/>
              <w:bottom w:val="single" w:sz="4" w:space="0" w:color="auto"/>
              <w:right w:val="single" w:sz="4" w:space="0" w:color="auto"/>
            </w:tcBorders>
          </w:tcPr>
          <w:p w14:paraId="109DE5CC" w14:textId="77777777" w:rsidR="0092595E" w:rsidRPr="00195E70" w:rsidRDefault="0092595E" w:rsidP="0011373A">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14858F50" w14:textId="77777777" w:rsidR="0092595E" w:rsidRPr="00195E70" w:rsidRDefault="0092595E" w:rsidP="0011373A">
            <w:pP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r w:rsidRPr="00195E70">
              <w:rPr>
                <w:rFonts w:cs="Arial"/>
                <w:szCs w:val="20"/>
              </w:rPr>
              <w:tab/>
              <w:t>Loc</w:t>
            </w:r>
            <w:r w:rsidR="003039B8" w:rsidRPr="00195E70">
              <w:rPr>
                <w:rFonts w:cs="Arial"/>
                <w:szCs w:val="20"/>
              </w:rPr>
              <w:t xml:space="preserve">alitate, </w:t>
            </w:r>
            <w:r w:rsidRPr="00195E70">
              <w:rPr>
                <w:rFonts w:cs="Arial"/>
                <w:szCs w:val="20"/>
              </w:rPr>
              <w:t>dat</w:t>
            </w:r>
            <w:r w:rsidR="003039B8" w:rsidRPr="00195E70">
              <w:rPr>
                <w:rFonts w:cs="Arial"/>
                <w:szCs w:val="20"/>
              </w:rPr>
              <w:t>ă</w:t>
            </w:r>
          </w:p>
          <w:p w14:paraId="09D9E692" w14:textId="0EE27FEA" w:rsidR="0092595E" w:rsidRDefault="0092595E" w:rsidP="0011373A">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2251E1CB" w14:textId="77777777" w:rsidR="00FE12D2" w:rsidRPr="00195E70" w:rsidRDefault="00FE12D2" w:rsidP="0011373A">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076F1F72" w14:textId="77777777" w:rsidR="0092595E" w:rsidRPr="00195E70" w:rsidRDefault="0092595E" w:rsidP="0011373A">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Cs w:val="20"/>
              </w:rPr>
            </w:pPr>
            <w:r w:rsidRPr="00195E70">
              <w:rPr>
                <w:rFonts w:cs="Arial"/>
                <w:szCs w:val="20"/>
              </w:rPr>
              <w:tab/>
              <w:t>Angajat</w:t>
            </w:r>
            <w:r w:rsidRPr="00195E70">
              <w:rPr>
                <w:rFonts w:cs="Arial"/>
                <w:szCs w:val="20"/>
              </w:rPr>
              <w:tab/>
              <w:t>Angajator</w:t>
            </w:r>
          </w:p>
          <w:p w14:paraId="4D1618ED" w14:textId="77777777" w:rsidR="0092595E" w:rsidRPr="00195E70" w:rsidRDefault="0092595E" w:rsidP="003039B8">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Cs w:val="20"/>
              </w:rPr>
            </w:pPr>
            <w:r w:rsidRPr="00195E70">
              <w:rPr>
                <w:rFonts w:cs="Arial"/>
                <w:szCs w:val="20"/>
              </w:rPr>
              <w:tab/>
              <w:t>(</w:t>
            </w:r>
            <w:r w:rsidR="003039B8" w:rsidRPr="00195E70">
              <w:rPr>
                <w:rFonts w:cs="Arial"/>
                <w:szCs w:val="20"/>
              </w:rPr>
              <w:t>s</w:t>
            </w:r>
            <w:r w:rsidRPr="00195E70">
              <w:rPr>
                <w:rFonts w:cs="Arial"/>
                <w:szCs w:val="20"/>
              </w:rPr>
              <w:t>emnătur</w:t>
            </w:r>
            <w:r w:rsidR="003039B8" w:rsidRPr="00195E70">
              <w:rPr>
                <w:rFonts w:cs="Arial"/>
                <w:szCs w:val="20"/>
              </w:rPr>
              <w:t>ă</w:t>
            </w:r>
            <w:r w:rsidRPr="00195E70">
              <w:rPr>
                <w:rFonts w:cs="Arial"/>
                <w:szCs w:val="20"/>
              </w:rPr>
              <w:t>)</w:t>
            </w:r>
            <w:r w:rsidRPr="00195E70">
              <w:rPr>
                <w:rFonts w:cs="Arial"/>
                <w:szCs w:val="20"/>
              </w:rPr>
              <w:tab/>
              <w:t>(</w:t>
            </w:r>
            <w:r w:rsidR="003039B8" w:rsidRPr="00195E70">
              <w:rPr>
                <w:rFonts w:cs="Arial"/>
                <w:szCs w:val="20"/>
              </w:rPr>
              <w:t>s</w:t>
            </w:r>
            <w:r w:rsidRPr="00195E70">
              <w:rPr>
                <w:rFonts w:cs="Arial"/>
                <w:szCs w:val="20"/>
              </w:rPr>
              <w:t>emnătur</w:t>
            </w:r>
            <w:r w:rsidR="003039B8" w:rsidRPr="00195E70">
              <w:rPr>
                <w:rFonts w:cs="Arial"/>
                <w:szCs w:val="20"/>
              </w:rPr>
              <w:t>ă</w:t>
            </w:r>
            <w:r w:rsidRPr="00195E70">
              <w:rPr>
                <w:rFonts w:cs="Arial"/>
                <w:szCs w:val="20"/>
              </w:rPr>
              <w:t>)</w:t>
            </w:r>
          </w:p>
        </w:tc>
      </w:tr>
    </w:tbl>
    <w:p w14:paraId="69E32FDD" w14:textId="77777777" w:rsidR="00DF6EED" w:rsidRPr="0011373A" w:rsidRDefault="00DF6EED" w:rsidP="00FE12D2">
      <w:pPr>
        <w:tabs>
          <w:tab w:val="clear" w:pos="567"/>
          <w:tab w:val="clear" w:pos="1134"/>
          <w:tab w:val="clear" w:pos="1701"/>
          <w:tab w:val="clear" w:pos="4253"/>
          <w:tab w:val="clear" w:pos="4820"/>
          <w:tab w:val="clear" w:pos="5387"/>
          <w:tab w:val="clear" w:pos="5954"/>
          <w:tab w:val="clear" w:pos="8930"/>
        </w:tabs>
        <w:rPr>
          <w:rFonts w:cs="Arial"/>
          <w:lang w:val="pt-BR"/>
        </w:rPr>
      </w:pPr>
    </w:p>
    <w:sectPr w:rsidR="00DF6EED" w:rsidRPr="0011373A" w:rsidSect="00B05F93">
      <w:headerReference w:type="default" r:id="rId8"/>
      <w:footerReference w:type="default" r:id="rId9"/>
      <w:pgSz w:w="11906" w:h="16838"/>
      <w:pgMar w:top="1418" w:right="1418" w:bottom="1134" w:left="1418"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6763" w14:textId="77777777" w:rsidR="00D206B0" w:rsidRDefault="00D206B0" w:rsidP="0051177F">
      <w:pPr>
        <w:pStyle w:val="HLBS-fuzeile"/>
      </w:pPr>
      <w:r>
        <w:separator/>
      </w:r>
    </w:p>
  </w:endnote>
  <w:endnote w:type="continuationSeparator" w:id="0">
    <w:p w14:paraId="48D4E53D" w14:textId="77777777" w:rsidR="00D206B0" w:rsidRDefault="00D206B0" w:rsidP="0051177F">
      <w:pPr>
        <w:pStyle w:val="HLBS-fu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DB56" w14:textId="77777777" w:rsidR="00946ADD" w:rsidRPr="00BF2802" w:rsidRDefault="00946ADD" w:rsidP="00007574">
    <w:pPr>
      <w:pStyle w:val="Fuzeile"/>
      <w:tabs>
        <w:tab w:val="clear" w:pos="567"/>
        <w:tab w:val="clear" w:pos="1134"/>
        <w:tab w:val="clear" w:pos="1701"/>
        <w:tab w:val="clear" w:pos="4253"/>
        <w:tab w:val="clear" w:pos="4820"/>
        <w:tab w:val="clear" w:pos="5387"/>
        <w:tab w:val="clear" w:pos="5954"/>
        <w:tab w:val="clear" w:pos="8930"/>
      </w:tabs>
      <w:ind w:left="-113" w:right="-369"/>
      <w:rPr>
        <w:rFonts w:ascii="Arial Fett" w:hAnsi="Arial Fett"/>
        <w:b/>
        <w:spacing w:val="-2"/>
        <w:sz w:val="14"/>
        <w:szCs w:val="14"/>
      </w:rPr>
    </w:pPr>
    <w:r w:rsidRPr="00BF2802">
      <w:rPr>
        <w:rFonts w:ascii="Arial Fett" w:hAnsi="Arial Fett"/>
        <w:b/>
        <w:spacing w:val="-2"/>
        <w:sz w:val="14"/>
        <w:szCs w:val="14"/>
      </w:rPr>
      <w:t>Arbeitsvertrag /</w:t>
    </w:r>
    <w:r>
      <w:rPr>
        <w:rFonts w:ascii="Arial Fett" w:hAnsi="Arial Fett"/>
        <w:b/>
        <w:spacing w:val="-2"/>
        <w:sz w:val="14"/>
        <w:szCs w:val="14"/>
      </w:rPr>
      <w:t xml:space="preserve"> Contract de muncă</w:t>
    </w:r>
    <w:r w:rsidRPr="00BF2802">
      <w:rPr>
        <w:rFonts w:ascii="Arial Fett" w:hAnsi="Arial Fett"/>
        <w:b/>
        <w:spacing w:val="-2"/>
        <w:sz w:val="14"/>
        <w:szCs w:val="14"/>
      </w:rPr>
      <w:t xml:space="preserve"> </w:t>
    </w:r>
    <w:r>
      <w:rPr>
        <w:rFonts w:ascii="Arial Fett" w:hAnsi="Arial Fett"/>
        <w:b/>
        <w:spacing w:val="-2"/>
        <w:sz w:val="14"/>
        <w:szCs w:val="14"/>
      </w:rPr>
      <w:tab/>
    </w:r>
    <w:r>
      <w:rPr>
        <w:rFonts w:ascii="Arial Fett" w:hAnsi="Arial Fett"/>
        <w:b/>
        <w:spacing w:val="-2"/>
        <w:sz w:val="14"/>
        <w:szCs w:val="14"/>
      </w:rPr>
      <w:tab/>
      <w:t xml:space="preserve">Pagina </w:t>
    </w:r>
    <w:r w:rsidRPr="00007574">
      <w:rPr>
        <w:rFonts w:ascii="Arial Fett" w:hAnsi="Arial Fett"/>
        <w:b/>
        <w:spacing w:val="-2"/>
        <w:sz w:val="14"/>
        <w:szCs w:val="14"/>
      </w:rPr>
      <w:fldChar w:fldCharType="begin"/>
    </w:r>
    <w:r w:rsidRPr="00007574">
      <w:rPr>
        <w:rFonts w:ascii="Arial Fett" w:hAnsi="Arial Fett"/>
        <w:b/>
        <w:spacing w:val="-2"/>
        <w:sz w:val="14"/>
        <w:szCs w:val="14"/>
      </w:rPr>
      <w:instrText xml:space="preserve"> PAGE   \* MERGEFORMAT </w:instrText>
    </w:r>
    <w:r w:rsidRPr="00007574">
      <w:rPr>
        <w:rFonts w:ascii="Arial Fett" w:hAnsi="Arial Fett"/>
        <w:b/>
        <w:spacing w:val="-2"/>
        <w:sz w:val="14"/>
        <w:szCs w:val="14"/>
      </w:rPr>
      <w:fldChar w:fldCharType="separate"/>
    </w:r>
    <w:r w:rsidR="00584BA2">
      <w:rPr>
        <w:rFonts w:ascii="Arial Fett" w:hAnsi="Arial Fett"/>
        <w:b/>
        <w:noProof/>
        <w:spacing w:val="-2"/>
        <w:sz w:val="14"/>
        <w:szCs w:val="14"/>
      </w:rPr>
      <w:t>2</w:t>
    </w:r>
    <w:r w:rsidRPr="00007574">
      <w:rPr>
        <w:rFonts w:ascii="Arial Fett" w:hAnsi="Arial Fett"/>
        <w:b/>
        <w:spacing w:val="-2"/>
        <w:sz w:val="14"/>
        <w:szCs w:val="14"/>
      </w:rPr>
      <w:fldChar w:fldCharType="end"/>
    </w:r>
  </w:p>
  <w:p w14:paraId="707E48B5" w14:textId="77777777" w:rsidR="00946ADD" w:rsidRPr="004F342F" w:rsidRDefault="00946ADD" w:rsidP="006668A4">
    <w:pPr>
      <w:pStyle w:val="Fuzeile"/>
      <w:tabs>
        <w:tab w:val="clear" w:pos="567"/>
        <w:tab w:val="clear" w:pos="1134"/>
        <w:tab w:val="clear" w:pos="1701"/>
        <w:tab w:val="clear" w:pos="4253"/>
        <w:tab w:val="clear" w:pos="4820"/>
        <w:tab w:val="clear" w:pos="5387"/>
        <w:tab w:val="clear" w:pos="5954"/>
        <w:tab w:val="clear" w:pos="8930"/>
        <w:tab w:val="clear" w:pos="9072"/>
      </w:tabs>
      <w:spacing w:before="40"/>
      <w:ind w:left="-113" w:right="-369"/>
      <w:jc w:val="both"/>
      <w:rPr>
        <w:rFonts w:ascii="Arial Fett" w:hAnsi="Arial Fett"/>
        <w:b/>
        <w:spacing w:val="-3"/>
        <w:sz w:val="14"/>
        <w:szCs w:val="14"/>
      </w:rPr>
    </w:pPr>
    <w:r w:rsidRPr="004F342F">
      <w:rPr>
        <w:rFonts w:ascii="Arial Fett" w:hAnsi="Arial Fett"/>
        <w:b/>
        <w:spacing w:val="-3"/>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430A" w14:textId="77777777" w:rsidR="00D206B0" w:rsidRDefault="00D206B0" w:rsidP="0051177F">
      <w:pPr>
        <w:pStyle w:val="HLBS-fuzeile"/>
      </w:pPr>
      <w:r>
        <w:separator/>
      </w:r>
    </w:p>
  </w:footnote>
  <w:footnote w:type="continuationSeparator" w:id="0">
    <w:p w14:paraId="41C302B9" w14:textId="77777777" w:rsidR="00D206B0" w:rsidRDefault="00D206B0" w:rsidP="0051177F">
      <w:pPr>
        <w:pStyle w:val="HLBS-fu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6667" w14:textId="77777777" w:rsidR="00946ADD" w:rsidRPr="004F342F" w:rsidRDefault="008663E3" w:rsidP="00CD3BA9">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ind w:right="-288"/>
      <w:rPr>
        <w:b/>
        <w:color w:val="FFFFFF"/>
      </w:rPr>
    </w:pPr>
    <w:r>
      <w:rPr>
        <w:b/>
        <w:noProof/>
        <w:color w:val="FFFFFF"/>
        <w:lang w:val="de-DE"/>
      </w:rPr>
      <mc:AlternateContent>
        <mc:Choice Requires="wps">
          <w:drawing>
            <wp:anchor distT="0" distB="0" distL="114300" distR="114300" simplePos="0" relativeHeight="251657728" behindDoc="1" locked="0" layoutInCell="1" allowOverlap="1" wp14:anchorId="50FCE6C1" wp14:editId="112D6D22">
              <wp:simplePos x="0" y="0"/>
              <wp:positionH relativeFrom="column">
                <wp:posOffset>-71755</wp:posOffset>
              </wp:positionH>
              <wp:positionV relativeFrom="line">
                <wp:posOffset>-36195</wp:posOffset>
              </wp:positionV>
              <wp:extent cx="6191885" cy="431800"/>
              <wp:effectExtent l="4445" t="1905" r="444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431800"/>
                      </a:xfrm>
                      <a:prstGeom prst="rect">
                        <a:avLst/>
                      </a:prstGeom>
                      <a:gradFill rotWithShape="1">
                        <a:gsLst>
                          <a:gs pos="0">
                            <a:srgbClr val="DA0026"/>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1ABC6" id="Rectangle 1" o:spid="_x0000_s1026" style="position:absolute;margin-left:-5.65pt;margin-top:-2.85pt;width:487.55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" fillcolor="#da0026" stroked="f">
              <v:fill rotate="t" angle="90" focus="100%" type="gradient"/>
              <w10:wrap anchory="line"/>
            </v:rect>
          </w:pict>
        </mc:Fallback>
      </mc:AlternateContent>
    </w:r>
    <w:r w:rsidR="00946ADD" w:rsidRPr="004F342F">
      <w:rPr>
        <w:b/>
        <w:color w:val="FFFFFF"/>
      </w:rPr>
      <w:t xml:space="preserve">Deutsch – </w:t>
    </w:r>
    <w:r w:rsidR="00946ADD">
      <w:rPr>
        <w:b/>
        <w:color w:val="FFFFFF"/>
      </w:rPr>
      <w:t>Rumänisch</w:t>
    </w:r>
  </w:p>
  <w:p w14:paraId="0EA63804" w14:textId="588B6D22" w:rsidR="00946ADD" w:rsidRPr="004F342F" w:rsidRDefault="00946ADD" w:rsidP="00CD3BA9">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spacing w:before="20"/>
      <w:ind w:right="-288"/>
      <w:rPr>
        <w:rFonts w:ascii="Arial Fett" w:hAnsi="Arial Fett"/>
        <w:b/>
        <w:color w:val="FFFFFF"/>
        <w:sz w:val="14"/>
      </w:rPr>
    </w:pPr>
    <w:r>
      <w:rPr>
        <w:rFonts w:ascii="Arial Fett" w:hAnsi="Arial Fett"/>
        <w:b/>
        <w:color w:val="FFFFFF"/>
        <w:sz w:val="14"/>
      </w:rPr>
      <w:t>Stand/Ediţia 03</w:t>
    </w:r>
    <w:r w:rsidRPr="004F342F">
      <w:rPr>
        <w:rFonts w:ascii="Arial Fett" w:hAnsi="Arial Fett"/>
        <w:b/>
        <w:color w:val="FFFFFF"/>
        <w:sz w:val="14"/>
      </w:rPr>
      <w:t>/20</w:t>
    </w:r>
    <w:r w:rsidR="007D58D3">
      <w:rPr>
        <w:rFonts w:ascii="Arial Fett" w:hAnsi="Arial Fett"/>
        <w:b/>
        <w:color w:val="FFFFFF"/>
        <w:sz w:val="14"/>
      </w:rPr>
      <w:t>2</w:t>
    </w:r>
    <w:r w:rsidR="0004059B">
      <w:rPr>
        <w:rFonts w:ascii="Arial Fett" w:hAnsi="Arial Fett"/>
        <w:b/>
        <w:color w:val="FFFFFF"/>
        <w:sz w:val="14"/>
      </w:rPr>
      <w:t>6</w:t>
    </w:r>
  </w:p>
  <w:p w14:paraId="19BFA694" w14:textId="1855047F" w:rsidR="00946ADD" w:rsidRPr="00CD3BA9" w:rsidRDefault="00946ADD" w:rsidP="00CD3BA9">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spacing w:before="20"/>
      <w:ind w:right="-288"/>
      <w:rPr>
        <w:rFonts w:ascii="Arial Fett" w:hAnsi="Arial Fett"/>
        <w:b/>
        <w:color w:val="FFFFFF"/>
        <w:sz w:val="14"/>
      </w:rPr>
    </w:pPr>
    <w:r>
      <w:rPr>
        <w:rFonts w:ascii="Arial Fett" w:hAnsi="Arial Fett"/>
        <w:b/>
        <w:color w:val="FFFFFF"/>
        <w:sz w:val="14"/>
      </w:rPr>
      <w:t>Seite/Pagina</w:t>
    </w:r>
    <w:r w:rsidRPr="004F342F">
      <w:rPr>
        <w:rFonts w:ascii="Arial Fett" w:hAnsi="Arial Fett"/>
        <w:b/>
        <w:color w:val="FFFFFF"/>
        <w:sz w:val="14"/>
      </w:rPr>
      <w:t xml:space="preserve"> </w:t>
    </w:r>
    <w:r w:rsidRPr="004F342F">
      <w:rPr>
        <w:rStyle w:val="Seitenzahl"/>
        <w:rFonts w:ascii="Arial Fett" w:hAnsi="Arial Fett"/>
        <w:b/>
        <w:color w:val="FFFFFF"/>
        <w:sz w:val="14"/>
      </w:rPr>
      <w:fldChar w:fldCharType="begin"/>
    </w:r>
    <w:r w:rsidRPr="004F342F">
      <w:rPr>
        <w:rStyle w:val="Seitenzahl"/>
        <w:rFonts w:ascii="Arial Fett" w:hAnsi="Arial Fett"/>
        <w:b/>
        <w:color w:val="FFFFFF"/>
        <w:sz w:val="14"/>
      </w:rPr>
      <w:instrText xml:space="preserve"> PAGE </w:instrText>
    </w:r>
    <w:r w:rsidRPr="004F342F">
      <w:rPr>
        <w:rStyle w:val="Seitenzahl"/>
        <w:rFonts w:ascii="Arial Fett" w:hAnsi="Arial Fett"/>
        <w:b/>
        <w:color w:val="FFFFFF"/>
        <w:sz w:val="14"/>
      </w:rPr>
      <w:fldChar w:fldCharType="separate"/>
    </w:r>
    <w:r w:rsidR="00584BA2">
      <w:rPr>
        <w:rStyle w:val="Seitenzahl"/>
        <w:rFonts w:ascii="Arial Fett" w:hAnsi="Arial Fett"/>
        <w:b/>
        <w:noProof/>
        <w:color w:val="FFFFFF"/>
        <w:sz w:val="14"/>
      </w:rPr>
      <w:t>2</w:t>
    </w:r>
    <w:r w:rsidRPr="004F342F">
      <w:rPr>
        <w:rStyle w:val="Seitenzahl"/>
        <w:rFonts w:ascii="Arial Fett" w:hAnsi="Arial Fett"/>
        <w:b/>
        <w:color w:val="FFFFFF"/>
        <w:sz w:val="14"/>
      </w:rPr>
      <w:fldChar w:fldCharType="end"/>
    </w:r>
    <w:r w:rsidRPr="004F342F">
      <w:rPr>
        <w:rStyle w:val="Seitenzahl"/>
        <w:rFonts w:ascii="Arial Fett" w:hAnsi="Arial Fett"/>
        <w:b/>
        <w:color w:val="FFFFFF"/>
        <w:sz w:val="14"/>
      </w:rPr>
      <w:t xml:space="preserve"> </w:t>
    </w:r>
    <w:r>
      <w:rPr>
        <w:rStyle w:val="Seitenzahl"/>
        <w:rFonts w:ascii="Arial Fett" w:hAnsi="Arial Fett"/>
        <w:b/>
        <w:color w:val="FFFFFF"/>
        <w:sz w:val="14"/>
      </w:rPr>
      <w:t>di</w:t>
    </w:r>
    <w:r w:rsidRPr="004F342F">
      <w:rPr>
        <w:rStyle w:val="Seitenzahl"/>
        <w:rFonts w:ascii="Arial Fett" w:hAnsi="Arial Fett"/>
        <w:b/>
        <w:color w:val="FFFFFF"/>
        <w:sz w:val="14"/>
      </w:rPr>
      <w:t xml:space="preserve">n </w:t>
    </w:r>
    <w:r w:rsidR="00FF1778">
      <w:rPr>
        <w:rStyle w:val="Seitenzahl"/>
        <w:rFonts w:ascii="Arial Fett" w:hAnsi="Arial Fett"/>
        <w:b/>
        <w:color w:val="FFFFFF"/>
        <w:sz w:val="1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4CFDF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ADCB58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D3CB45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3FA87E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3A2B9B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347A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9045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CC4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DC1C8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67658A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11E5C1"/>
    <w:multiLevelType w:val="singleLevel"/>
    <w:tmpl w:val="33211223"/>
    <w:lvl w:ilvl="0">
      <w:numFmt w:val="bullet"/>
      <w:lvlText w:val="□"/>
      <w:lvlJc w:val="left"/>
      <w:pPr>
        <w:tabs>
          <w:tab w:val="num" w:pos="216"/>
        </w:tabs>
        <w:ind w:left="432" w:hanging="216"/>
      </w:pPr>
      <w:rPr>
        <w:rFonts w:ascii="Arial" w:hAnsi="Arial" w:cs="Arial"/>
        <w:snapToGrid/>
        <w:color w:val="000000"/>
        <w:sz w:val="20"/>
        <w:szCs w:val="20"/>
      </w:rPr>
    </w:lvl>
  </w:abstractNum>
  <w:abstractNum w:abstractNumId="11" w15:restartNumberingAfterBreak="0">
    <w:nsid w:val="04712397"/>
    <w:multiLevelType w:val="hybridMultilevel"/>
    <w:tmpl w:val="1F9861C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10826F8A"/>
    <w:multiLevelType w:val="multilevel"/>
    <w:tmpl w:val="5E8EF84E"/>
    <w:lvl w:ilvl="0">
      <w:start w:val="1"/>
      <w:numFmt w:val="decimal"/>
      <w:pStyle w:val="Formatvorlageberschrift2"/>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pStyle w:val="Formatvorlageberschrift2"/>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0913E7B"/>
    <w:multiLevelType w:val="hybridMultilevel"/>
    <w:tmpl w:val="8C0C2480"/>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9D6EA6"/>
    <w:multiLevelType w:val="multilevel"/>
    <w:tmpl w:val="364A3B6E"/>
    <w:lvl w:ilvl="0">
      <w:start w:val="1"/>
      <w:numFmt w:val="decimal"/>
      <w:pStyle w:val="berschrift1"/>
      <w:lvlText w:val="%1."/>
      <w:lvlJc w:val="left"/>
      <w:pPr>
        <w:tabs>
          <w:tab w:val="num" w:pos="432"/>
        </w:tabs>
        <w:ind w:left="432" w:hanging="432"/>
      </w:pPr>
      <w:rPr>
        <w:rFonts w:ascii="Arial Fett" w:hAnsi="Arial Fett" w:hint="default"/>
        <w:b/>
        <w:i w:val="0"/>
        <w:color w:val="auto"/>
        <w:sz w:val="32"/>
        <w:szCs w:val="32"/>
        <w:u w:val="none" w:color="999999"/>
      </w:rPr>
    </w:lvl>
    <w:lvl w:ilvl="1">
      <w:start w:val="1"/>
      <w:numFmt w:val="decimal"/>
      <w:lvlText w:val="%1.%2"/>
      <w:lvlJc w:val="left"/>
      <w:pPr>
        <w:tabs>
          <w:tab w:val="num" w:pos="576"/>
        </w:tabs>
        <w:ind w:left="576" w:hanging="576"/>
      </w:pPr>
      <w:rPr>
        <w:rFonts w:ascii="Arial Fett" w:hAnsi="Arial Fett" w:hint="default"/>
        <w:b/>
        <w:i w:val="0"/>
        <w:color w:val="auto"/>
        <w:sz w:val="28"/>
      </w:rPr>
    </w:lvl>
    <w:lvl w:ilvl="2">
      <w:start w:val="1"/>
      <w:numFmt w:val="decimal"/>
      <w:pStyle w:val="berschrift3"/>
      <w:lvlText w:val="%1.%2.%3"/>
      <w:lvlJc w:val="left"/>
      <w:pPr>
        <w:tabs>
          <w:tab w:val="num" w:pos="720"/>
        </w:tabs>
        <w:ind w:left="720" w:hanging="720"/>
      </w:pPr>
      <w:rPr>
        <w:rFonts w:ascii="Arial Fett" w:hAnsi="Arial Fett" w:hint="default"/>
        <w:b/>
        <w:i w:val="0"/>
        <w:color w:val="auto"/>
        <w:sz w:val="24"/>
      </w:rPr>
    </w:lvl>
    <w:lvl w:ilvl="3">
      <w:start w:val="1"/>
      <w:numFmt w:val="decimal"/>
      <w:pStyle w:val="berschrift4"/>
      <w:lvlText w:val="%1.%2.%3.%4"/>
      <w:lvlJc w:val="left"/>
      <w:pPr>
        <w:tabs>
          <w:tab w:val="num" w:pos="864"/>
        </w:tabs>
        <w:ind w:left="864" w:hanging="864"/>
      </w:pPr>
      <w:rPr>
        <w:rFonts w:ascii="Arial Fett" w:hAnsi="Arial Fett" w:hint="default"/>
        <w:b/>
        <w:i w:val="0"/>
        <w:sz w:val="22"/>
      </w:rPr>
    </w:lvl>
    <w:lvl w:ilvl="4">
      <w:start w:val="1"/>
      <w:numFmt w:val="decimal"/>
      <w:pStyle w:val="berschrift5"/>
      <w:lvlText w:val="%1.%2.%3.%4.%5"/>
      <w:lvlJc w:val="left"/>
      <w:pPr>
        <w:tabs>
          <w:tab w:val="num" w:pos="1008"/>
        </w:tabs>
        <w:ind w:left="1008" w:hanging="1008"/>
      </w:pPr>
      <w:rPr>
        <w:rFonts w:ascii="Arial Fett" w:hAnsi="Arial Fett" w:hint="default"/>
        <w:b/>
        <w:i/>
        <w:sz w:val="22"/>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5" w15:restartNumberingAfterBreak="0">
    <w:nsid w:val="229C04E7"/>
    <w:multiLevelType w:val="hybridMultilevel"/>
    <w:tmpl w:val="076E885A"/>
    <w:lvl w:ilvl="0" w:tplc="25B05980">
      <w:start w:val="3"/>
      <w:numFmt w:val="bullet"/>
      <w:lvlText w:val=""/>
      <w:lvlJc w:val="left"/>
      <w:pPr>
        <w:tabs>
          <w:tab w:val="num" w:pos="420"/>
        </w:tabs>
        <w:ind w:left="420" w:hanging="420"/>
      </w:pPr>
      <w:rPr>
        <w:rFonts w:ascii="Wingdings" w:eastAsia="Times New Roman" w:hAnsi="Wingdings"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0C45BC"/>
    <w:multiLevelType w:val="multilevel"/>
    <w:tmpl w:val="6728D4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4FD07D1"/>
    <w:multiLevelType w:val="hybridMultilevel"/>
    <w:tmpl w:val="7F5A16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71A66A6"/>
    <w:multiLevelType w:val="multilevel"/>
    <w:tmpl w:val="05F6FEDA"/>
    <w:lvl w:ilvl="0">
      <w:start w:val="1"/>
      <w:numFmt w:val="decimal"/>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87B4D9C"/>
    <w:multiLevelType w:val="hybridMultilevel"/>
    <w:tmpl w:val="3EA2326E"/>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B614A1"/>
    <w:multiLevelType w:val="multilevel"/>
    <w:tmpl w:val="DBE20F98"/>
    <w:lvl w:ilvl="0">
      <w:start w:val="1"/>
      <w:numFmt w:val="decimal"/>
      <w:pStyle w:val="StrukturnummeriertHLBSFormatvorlage"/>
      <w:lvlText w:val="%1."/>
      <w:lvlJc w:val="left"/>
      <w:pPr>
        <w:tabs>
          <w:tab w:val="num" w:pos="709"/>
        </w:tabs>
        <w:ind w:left="709" w:hanging="709"/>
      </w:pPr>
      <w:rPr>
        <w:rFonts w:hint="default"/>
      </w:rPr>
    </w:lvl>
    <w:lvl w:ilvl="1">
      <w:start w:val="1"/>
      <w:numFmt w:val="decimal"/>
      <w:lvlText w:val="%1.%2."/>
      <w:lvlJc w:val="left"/>
      <w:pPr>
        <w:tabs>
          <w:tab w:val="num" w:pos="1021"/>
        </w:tabs>
        <w:ind w:left="1021" w:hanging="66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A765860"/>
    <w:multiLevelType w:val="multilevel"/>
    <w:tmpl w:val="F4CCF2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CEA6089"/>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24F5F2D"/>
    <w:multiLevelType w:val="multilevel"/>
    <w:tmpl w:val="803E41AE"/>
    <w:lvl w:ilvl="0">
      <w:start w:val="1"/>
      <w:numFmt w:val="decimal"/>
      <w:lvlText w:val="%1."/>
      <w:lvlJc w:val="left"/>
      <w:pPr>
        <w:tabs>
          <w:tab w:val="num" w:pos="432"/>
        </w:tabs>
        <w:ind w:left="432" w:hanging="432"/>
      </w:pPr>
      <w:rPr>
        <w:rFonts w:ascii="Arial Fett" w:hAnsi="Arial Fett" w:hint="default"/>
        <w:b/>
        <w:i w:val="0"/>
        <w:color w:val="auto"/>
        <w:sz w:val="20"/>
        <w:szCs w:val="32"/>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3A057E7"/>
    <w:multiLevelType w:val="multilevel"/>
    <w:tmpl w:val="99F4C284"/>
    <w:lvl w:ilvl="0">
      <w:start w:val="1"/>
      <w:numFmt w:val="bullet"/>
      <w:lvlText w:val=""/>
      <w:lvlJc w:val="left"/>
      <w:pPr>
        <w:tabs>
          <w:tab w:val="num" w:pos="1048"/>
        </w:tabs>
        <w:ind w:left="1048" w:hanging="340"/>
      </w:pPr>
      <w:rPr>
        <w:rFonts w:ascii="Symbol" w:hAnsi="Symbol" w:hint="default"/>
      </w:rPr>
    </w:lvl>
    <w:lvl w:ilvl="1">
      <w:start w:val="1"/>
      <w:numFmt w:val="bullet"/>
      <w:lvlText w:val=""/>
      <w:lvlJc w:val="left"/>
      <w:pPr>
        <w:tabs>
          <w:tab w:val="num" w:pos="2148"/>
        </w:tabs>
        <w:ind w:left="2148" w:hanging="360"/>
      </w:pPr>
      <w:rPr>
        <w:rFonts w:ascii="Wingdings" w:hAnsi="Wingdings"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53B91C22"/>
    <w:multiLevelType w:val="multilevel"/>
    <w:tmpl w:val="99D04ACA"/>
    <w:lvl w:ilvl="0">
      <w:start w:val="1"/>
      <w:numFmt w:val="decimal"/>
      <w:lvlText w:val="%1"/>
      <w:lvlJc w:val="left"/>
      <w:pPr>
        <w:tabs>
          <w:tab w:val="num" w:pos="432"/>
        </w:tabs>
        <w:ind w:left="432" w:hanging="432"/>
      </w:pPr>
      <w:rPr>
        <w:rFonts w:ascii="Arial" w:hAnsi="Arial" w:hint="default"/>
        <w:b/>
        <w:i w:val="0"/>
        <w:color w:val="808080"/>
        <w:sz w:val="28"/>
        <w:szCs w:val="32"/>
        <w:u w:color="808080"/>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5281863"/>
    <w:multiLevelType w:val="multilevel"/>
    <w:tmpl w:val="2BFA97DA"/>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55666DC9"/>
    <w:multiLevelType w:val="hybridMultilevel"/>
    <w:tmpl w:val="1A30F550"/>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8851CD"/>
    <w:multiLevelType w:val="hybridMultilevel"/>
    <w:tmpl w:val="5A806AB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57A3523C"/>
    <w:multiLevelType w:val="hybridMultilevel"/>
    <w:tmpl w:val="CDAE0DFC"/>
    <w:lvl w:ilvl="0" w:tplc="143471AC">
      <w:start w:val="1"/>
      <w:numFmt w:val="bullet"/>
      <w:lvlText w:val=""/>
      <w:lvlJc w:val="left"/>
      <w:pPr>
        <w:tabs>
          <w:tab w:val="num" w:pos="425"/>
        </w:tabs>
        <w:ind w:left="709" w:hanging="425"/>
      </w:pPr>
      <w:rPr>
        <w:rFonts w:ascii="Wingdings" w:hAnsi="Wingdings" w:hint="default"/>
        <w:sz w:val="20"/>
        <w:szCs w:val="20"/>
      </w:rPr>
    </w:lvl>
    <w:lvl w:ilvl="1" w:tplc="7250EE0A">
      <w:start w:val="1"/>
      <w:numFmt w:val="bullet"/>
      <w:pStyle w:val="StrukturSonderzeichen2HLBS-Formatvorlage"/>
      <w:lvlText w:val=""/>
      <w:lvlJc w:val="left"/>
      <w:pPr>
        <w:tabs>
          <w:tab w:val="num" w:pos="861"/>
        </w:tabs>
        <w:ind w:left="2584" w:hanging="1864"/>
      </w:pPr>
      <w:rPr>
        <w:rFonts w:ascii="Wingdings" w:hAnsi="Wingdings" w:hint="default"/>
        <w:sz w:val="20"/>
        <w:szCs w:val="20"/>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593D4E2D"/>
    <w:multiLevelType w:val="multilevel"/>
    <w:tmpl w:val="122A3290"/>
    <w:lvl w:ilvl="0">
      <w:start w:val="1"/>
      <w:numFmt w:val="decimal"/>
      <w:lvlText w:val="%1."/>
      <w:lvlJc w:val="left"/>
      <w:pPr>
        <w:tabs>
          <w:tab w:val="num" w:pos="432"/>
        </w:tabs>
        <w:ind w:left="432" w:hanging="432"/>
      </w:pPr>
      <w:rPr>
        <w:rFonts w:ascii="Arial Fett" w:hAnsi="Arial Fett" w:hint="default"/>
        <w:b/>
        <w:i w:val="0"/>
        <w:color w:val="auto"/>
        <w:sz w:val="20"/>
        <w:szCs w:val="32"/>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96E1912"/>
    <w:multiLevelType w:val="multilevel"/>
    <w:tmpl w:val="803E41AE"/>
    <w:lvl w:ilvl="0">
      <w:start w:val="1"/>
      <w:numFmt w:val="decimal"/>
      <w:pStyle w:val="Formatvorlageberschrift1"/>
      <w:lvlText w:val="%1."/>
      <w:lvlJc w:val="left"/>
      <w:pPr>
        <w:tabs>
          <w:tab w:val="num" w:pos="432"/>
        </w:tabs>
        <w:ind w:left="432" w:hanging="432"/>
      </w:pPr>
      <w:rPr>
        <w:rFonts w:ascii="Arial Fett" w:hAnsi="Arial Fett" w:hint="default"/>
        <w:b/>
        <w:i w:val="0"/>
        <w:color w:val="auto"/>
        <w:sz w:val="20"/>
        <w:szCs w:val="32"/>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A8271C8"/>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5DA2809"/>
    <w:multiLevelType w:val="multilevel"/>
    <w:tmpl w:val="F6E07010"/>
    <w:lvl w:ilvl="0">
      <w:start w:val="1"/>
      <w:numFmt w:val="decimal"/>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A25680F"/>
    <w:multiLevelType w:val="multilevel"/>
    <w:tmpl w:val="D9F4E14A"/>
    <w:styleLink w:val="FormatvorlageAufgezhlt"/>
    <w:lvl w:ilvl="0">
      <w:start w:val="1"/>
      <w:numFmt w:val="bullet"/>
      <w:lvlText w:val=""/>
      <w:lvlJc w:val="left"/>
      <w:pPr>
        <w:tabs>
          <w:tab w:val="num" w:pos="720"/>
        </w:tabs>
        <w:ind w:left="720" w:hanging="360"/>
      </w:pPr>
      <w:rPr>
        <w:rFonts w:ascii="Symbol" w:hAnsi="Symbol"/>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E361C4"/>
    <w:multiLevelType w:val="hybridMultilevel"/>
    <w:tmpl w:val="A9686C8A"/>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8A6168"/>
    <w:multiLevelType w:val="multilevel"/>
    <w:tmpl w:val="0407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4344E2C"/>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4437482"/>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78256B42"/>
    <w:multiLevelType w:val="multilevel"/>
    <w:tmpl w:val="5E8EF84E"/>
    <w:lvl w:ilvl="0">
      <w:start w:val="1"/>
      <w:numFmt w:val="decimal"/>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4066F7"/>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8"/>
  </w:num>
  <w:num w:numId="2">
    <w:abstractNumId w:val="37"/>
  </w:num>
  <w:num w:numId="3">
    <w:abstractNumId w:val="36"/>
  </w:num>
  <w:num w:numId="4">
    <w:abstractNumId w:val="9"/>
  </w:num>
  <w:num w:numId="5">
    <w:abstractNumId w:val="7"/>
  </w:num>
  <w:num w:numId="6">
    <w:abstractNumId w:val="6"/>
  </w:num>
  <w:num w:numId="7">
    <w:abstractNumId w:val="5"/>
  </w:num>
  <w:num w:numId="8">
    <w:abstractNumId w:val="4"/>
  </w:num>
  <w:num w:numId="9">
    <w:abstractNumId w:val="3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2"/>
  </w:num>
  <w:num w:numId="17">
    <w:abstractNumId w:val="29"/>
  </w:num>
  <w:num w:numId="18">
    <w:abstractNumId w:val="26"/>
  </w:num>
  <w:num w:numId="19">
    <w:abstractNumId w:val="31"/>
  </w:num>
  <w:num w:numId="20">
    <w:abstractNumId w:val="25"/>
  </w:num>
  <w:num w:numId="21">
    <w:abstractNumId w:val="3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num>
  <w:num w:numId="25">
    <w:abstractNumId w:val="3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7"/>
  </w:num>
  <w:num w:numId="29">
    <w:abstractNumId w:val="31"/>
  </w:num>
  <w:num w:numId="30">
    <w:abstractNumId w:val="18"/>
  </w:num>
  <w:num w:numId="31">
    <w:abstractNumId w:val="19"/>
  </w:num>
  <w:num w:numId="32">
    <w:abstractNumId w:val="35"/>
  </w:num>
  <w:num w:numId="33">
    <w:abstractNumId w:val="39"/>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0"/>
  </w:num>
  <w:num w:numId="40">
    <w:abstractNumId w:val="22"/>
  </w:num>
  <w:num w:numId="41">
    <w:abstractNumId w:val="32"/>
  </w:num>
  <w:num w:numId="42">
    <w:abstractNumId w:val="21"/>
  </w:num>
  <w:num w:numId="43">
    <w:abstractNumId w:val="16"/>
  </w:num>
  <w:num w:numId="44">
    <w:abstractNumId w:val="10"/>
  </w:num>
  <w:num w:numId="45">
    <w:abstractNumId w:val="10"/>
    <w:lvlOverride w:ilvl="0">
      <w:lvl w:ilvl="0">
        <w:numFmt w:val="bullet"/>
        <w:lvlText w:val="□"/>
        <w:lvlJc w:val="left"/>
        <w:pPr>
          <w:tabs>
            <w:tab w:val="num" w:pos="288"/>
          </w:tabs>
          <w:ind w:left="216"/>
        </w:pPr>
        <w:rPr>
          <w:rFonts w:ascii="Arial" w:hAnsi="Arial" w:cs="Arial"/>
          <w:snapToGrid/>
          <w:color w:val="000000"/>
          <w:sz w:val="20"/>
          <w:szCs w:val="20"/>
        </w:rPr>
      </w:lvl>
    </w:lvlOverride>
  </w:num>
  <w:num w:numId="46">
    <w:abstractNumId w:val="10"/>
    <w:lvlOverride w:ilvl="0">
      <w:lvl w:ilvl="0">
        <w:numFmt w:val="bullet"/>
        <w:lvlText w:val="□"/>
        <w:lvlJc w:val="left"/>
        <w:pPr>
          <w:tabs>
            <w:tab w:val="num" w:pos="288"/>
          </w:tabs>
          <w:ind w:left="216"/>
        </w:pPr>
        <w:rPr>
          <w:rFonts w:ascii="Arial" w:hAnsi="Arial" w:cs="Arial"/>
          <w:snapToGrid/>
          <w:color w:val="000000"/>
          <w:sz w:val="20"/>
          <w:szCs w:val="20"/>
        </w:rPr>
      </w:lvl>
    </w:lvlOverride>
  </w:num>
  <w:num w:numId="47">
    <w:abstractNumId w:val="15"/>
  </w:num>
  <w:num w:numId="48">
    <w:abstractNumId w:val="15"/>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227"/>
  <w:characterSpacingControl w:val="doNotCompress"/>
  <w:hdrShapeDefaults>
    <o:shapedefaults v:ext="edit" spidmax="28673">
      <o:colormru v:ext="edit" colors="#da00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3E"/>
    <w:rsid w:val="00005993"/>
    <w:rsid w:val="00007574"/>
    <w:rsid w:val="00016696"/>
    <w:rsid w:val="00033386"/>
    <w:rsid w:val="0004059B"/>
    <w:rsid w:val="000415C3"/>
    <w:rsid w:val="000643C9"/>
    <w:rsid w:val="00082688"/>
    <w:rsid w:val="00082F97"/>
    <w:rsid w:val="000925EB"/>
    <w:rsid w:val="000972A0"/>
    <w:rsid w:val="000B2A1E"/>
    <w:rsid w:val="000B3DE4"/>
    <w:rsid w:val="000B4C60"/>
    <w:rsid w:val="000B7134"/>
    <w:rsid w:val="000D0C1D"/>
    <w:rsid w:val="000D380C"/>
    <w:rsid w:val="000D53BE"/>
    <w:rsid w:val="000F1DB2"/>
    <w:rsid w:val="000F617F"/>
    <w:rsid w:val="00104E95"/>
    <w:rsid w:val="0011373A"/>
    <w:rsid w:val="00117D9A"/>
    <w:rsid w:val="00121F24"/>
    <w:rsid w:val="00126903"/>
    <w:rsid w:val="00132DC7"/>
    <w:rsid w:val="00133835"/>
    <w:rsid w:val="0013449E"/>
    <w:rsid w:val="00156892"/>
    <w:rsid w:val="001574DA"/>
    <w:rsid w:val="00163D8A"/>
    <w:rsid w:val="00177D5D"/>
    <w:rsid w:val="001835F8"/>
    <w:rsid w:val="00194340"/>
    <w:rsid w:val="00195E70"/>
    <w:rsid w:val="001A42AE"/>
    <w:rsid w:val="001A53BC"/>
    <w:rsid w:val="001A5B79"/>
    <w:rsid w:val="001A6374"/>
    <w:rsid w:val="001C2D31"/>
    <w:rsid w:val="001C448B"/>
    <w:rsid w:val="001D42FB"/>
    <w:rsid w:val="001E19BD"/>
    <w:rsid w:val="001E7A77"/>
    <w:rsid w:val="001F5A14"/>
    <w:rsid w:val="00210700"/>
    <w:rsid w:val="0022246F"/>
    <w:rsid w:val="002314C5"/>
    <w:rsid w:val="002508B7"/>
    <w:rsid w:val="00261E55"/>
    <w:rsid w:val="0026685A"/>
    <w:rsid w:val="00277E85"/>
    <w:rsid w:val="0028248A"/>
    <w:rsid w:val="0028310F"/>
    <w:rsid w:val="002877E8"/>
    <w:rsid w:val="00292CE4"/>
    <w:rsid w:val="002956FB"/>
    <w:rsid w:val="002A0A62"/>
    <w:rsid w:val="002A31A3"/>
    <w:rsid w:val="002B7640"/>
    <w:rsid w:val="002D2F7E"/>
    <w:rsid w:val="002F06F3"/>
    <w:rsid w:val="003037D9"/>
    <w:rsid w:val="003039B8"/>
    <w:rsid w:val="00337F0B"/>
    <w:rsid w:val="00346E4D"/>
    <w:rsid w:val="003544C1"/>
    <w:rsid w:val="00354AD1"/>
    <w:rsid w:val="003571E4"/>
    <w:rsid w:val="003637CF"/>
    <w:rsid w:val="00374A62"/>
    <w:rsid w:val="00375376"/>
    <w:rsid w:val="00382AD9"/>
    <w:rsid w:val="00384507"/>
    <w:rsid w:val="00385364"/>
    <w:rsid w:val="0038707E"/>
    <w:rsid w:val="00391A07"/>
    <w:rsid w:val="003931FB"/>
    <w:rsid w:val="00395788"/>
    <w:rsid w:val="003A3F98"/>
    <w:rsid w:val="003B596A"/>
    <w:rsid w:val="003C2A0D"/>
    <w:rsid w:val="003D3F01"/>
    <w:rsid w:val="003F001B"/>
    <w:rsid w:val="003F30F2"/>
    <w:rsid w:val="003F6FDB"/>
    <w:rsid w:val="0040016A"/>
    <w:rsid w:val="0040236C"/>
    <w:rsid w:val="00402CAA"/>
    <w:rsid w:val="004030D2"/>
    <w:rsid w:val="004036D1"/>
    <w:rsid w:val="00405A4B"/>
    <w:rsid w:val="00405DDF"/>
    <w:rsid w:val="00417A29"/>
    <w:rsid w:val="00423760"/>
    <w:rsid w:val="00424947"/>
    <w:rsid w:val="0042770D"/>
    <w:rsid w:val="00430689"/>
    <w:rsid w:val="00430912"/>
    <w:rsid w:val="00444D9B"/>
    <w:rsid w:val="004455E0"/>
    <w:rsid w:val="0046357D"/>
    <w:rsid w:val="00467FF5"/>
    <w:rsid w:val="004743E3"/>
    <w:rsid w:val="00483618"/>
    <w:rsid w:val="0049596A"/>
    <w:rsid w:val="00496922"/>
    <w:rsid w:val="004A01D2"/>
    <w:rsid w:val="004A4D49"/>
    <w:rsid w:val="004D31D5"/>
    <w:rsid w:val="004E48D8"/>
    <w:rsid w:val="004E4D6F"/>
    <w:rsid w:val="00503A0B"/>
    <w:rsid w:val="00503C07"/>
    <w:rsid w:val="00504E64"/>
    <w:rsid w:val="005109A5"/>
    <w:rsid w:val="0051177F"/>
    <w:rsid w:val="00542B52"/>
    <w:rsid w:val="005448F4"/>
    <w:rsid w:val="005773A1"/>
    <w:rsid w:val="0058081C"/>
    <w:rsid w:val="005842B3"/>
    <w:rsid w:val="00584BA2"/>
    <w:rsid w:val="00587A51"/>
    <w:rsid w:val="005A100E"/>
    <w:rsid w:val="005B71BD"/>
    <w:rsid w:val="005C67D7"/>
    <w:rsid w:val="005E11A7"/>
    <w:rsid w:val="005E234A"/>
    <w:rsid w:val="005E5B5B"/>
    <w:rsid w:val="005E6543"/>
    <w:rsid w:val="005E65F5"/>
    <w:rsid w:val="005E6904"/>
    <w:rsid w:val="005F0673"/>
    <w:rsid w:val="00615AD3"/>
    <w:rsid w:val="00622C7D"/>
    <w:rsid w:val="00642855"/>
    <w:rsid w:val="0064431C"/>
    <w:rsid w:val="00662417"/>
    <w:rsid w:val="00665FD4"/>
    <w:rsid w:val="006668A4"/>
    <w:rsid w:val="006673F2"/>
    <w:rsid w:val="006760B5"/>
    <w:rsid w:val="006926CB"/>
    <w:rsid w:val="006978FA"/>
    <w:rsid w:val="006A4306"/>
    <w:rsid w:val="006B1A03"/>
    <w:rsid w:val="006B5FE2"/>
    <w:rsid w:val="006C42FB"/>
    <w:rsid w:val="006D0428"/>
    <w:rsid w:val="006D227A"/>
    <w:rsid w:val="006D6F3E"/>
    <w:rsid w:val="006F6FF2"/>
    <w:rsid w:val="007053C8"/>
    <w:rsid w:val="00707459"/>
    <w:rsid w:val="00714D83"/>
    <w:rsid w:val="00716C2F"/>
    <w:rsid w:val="007258FD"/>
    <w:rsid w:val="00741BB7"/>
    <w:rsid w:val="00750ADE"/>
    <w:rsid w:val="007610CD"/>
    <w:rsid w:val="007614E6"/>
    <w:rsid w:val="00761DE2"/>
    <w:rsid w:val="00762921"/>
    <w:rsid w:val="00766940"/>
    <w:rsid w:val="007810CD"/>
    <w:rsid w:val="00787BF5"/>
    <w:rsid w:val="007909E6"/>
    <w:rsid w:val="007915E6"/>
    <w:rsid w:val="00792E9F"/>
    <w:rsid w:val="007937CA"/>
    <w:rsid w:val="007977E1"/>
    <w:rsid w:val="007A2A90"/>
    <w:rsid w:val="007A48F2"/>
    <w:rsid w:val="007A78D3"/>
    <w:rsid w:val="007C195E"/>
    <w:rsid w:val="007C63FD"/>
    <w:rsid w:val="007C7885"/>
    <w:rsid w:val="007D58D3"/>
    <w:rsid w:val="007E40E8"/>
    <w:rsid w:val="007F4708"/>
    <w:rsid w:val="007F6E61"/>
    <w:rsid w:val="007F76D0"/>
    <w:rsid w:val="00823D21"/>
    <w:rsid w:val="00824F20"/>
    <w:rsid w:val="00830187"/>
    <w:rsid w:val="008328C1"/>
    <w:rsid w:val="0084589D"/>
    <w:rsid w:val="00850009"/>
    <w:rsid w:val="00857072"/>
    <w:rsid w:val="008663E3"/>
    <w:rsid w:val="008667FB"/>
    <w:rsid w:val="00870AC2"/>
    <w:rsid w:val="00876660"/>
    <w:rsid w:val="00883E02"/>
    <w:rsid w:val="00886B3E"/>
    <w:rsid w:val="00892842"/>
    <w:rsid w:val="00894793"/>
    <w:rsid w:val="008B18CA"/>
    <w:rsid w:val="008B73E8"/>
    <w:rsid w:val="008C4917"/>
    <w:rsid w:val="008C53BC"/>
    <w:rsid w:val="008F3330"/>
    <w:rsid w:val="008F61C7"/>
    <w:rsid w:val="008F7DDF"/>
    <w:rsid w:val="009246EA"/>
    <w:rsid w:val="0092595E"/>
    <w:rsid w:val="00936FA3"/>
    <w:rsid w:val="0094245D"/>
    <w:rsid w:val="00946ADD"/>
    <w:rsid w:val="00950EEE"/>
    <w:rsid w:val="00956F18"/>
    <w:rsid w:val="00957293"/>
    <w:rsid w:val="00964122"/>
    <w:rsid w:val="009642A8"/>
    <w:rsid w:val="00971540"/>
    <w:rsid w:val="00982BBC"/>
    <w:rsid w:val="00997455"/>
    <w:rsid w:val="009A06D6"/>
    <w:rsid w:val="009A7101"/>
    <w:rsid w:val="009B2FFD"/>
    <w:rsid w:val="009C3836"/>
    <w:rsid w:val="009C3C5B"/>
    <w:rsid w:val="009C51E5"/>
    <w:rsid w:val="009E10FE"/>
    <w:rsid w:val="009F3372"/>
    <w:rsid w:val="00A00578"/>
    <w:rsid w:val="00A04F8A"/>
    <w:rsid w:val="00A112A4"/>
    <w:rsid w:val="00A13BAB"/>
    <w:rsid w:val="00A15524"/>
    <w:rsid w:val="00A2520D"/>
    <w:rsid w:val="00A30AAC"/>
    <w:rsid w:val="00A427B7"/>
    <w:rsid w:val="00A42DB6"/>
    <w:rsid w:val="00A43EA4"/>
    <w:rsid w:val="00A44E42"/>
    <w:rsid w:val="00A477E5"/>
    <w:rsid w:val="00A559B4"/>
    <w:rsid w:val="00A65D79"/>
    <w:rsid w:val="00A67A8A"/>
    <w:rsid w:val="00A772B3"/>
    <w:rsid w:val="00A77400"/>
    <w:rsid w:val="00A801E8"/>
    <w:rsid w:val="00A85ECF"/>
    <w:rsid w:val="00A907D3"/>
    <w:rsid w:val="00A928C2"/>
    <w:rsid w:val="00A97979"/>
    <w:rsid w:val="00AA2440"/>
    <w:rsid w:val="00AB0E55"/>
    <w:rsid w:val="00AB4159"/>
    <w:rsid w:val="00AC5EA3"/>
    <w:rsid w:val="00AD0C41"/>
    <w:rsid w:val="00AD3C65"/>
    <w:rsid w:val="00AE47F2"/>
    <w:rsid w:val="00AE652D"/>
    <w:rsid w:val="00AF4236"/>
    <w:rsid w:val="00B00FB1"/>
    <w:rsid w:val="00B02711"/>
    <w:rsid w:val="00B03AC6"/>
    <w:rsid w:val="00B05314"/>
    <w:rsid w:val="00B05F93"/>
    <w:rsid w:val="00B31838"/>
    <w:rsid w:val="00B3730B"/>
    <w:rsid w:val="00B37314"/>
    <w:rsid w:val="00B42E1B"/>
    <w:rsid w:val="00B46EA8"/>
    <w:rsid w:val="00B55280"/>
    <w:rsid w:val="00B71D94"/>
    <w:rsid w:val="00B94B27"/>
    <w:rsid w:val="00B9639D"/>
    <w:rsid w:val="00BA347C"/>
    <w:rsid w:val="00BA678C"/>
    <w:rsid w:val="00BC29EF"/>
    <w:rsid w:val="00BC6E42"/>
    <w:rsid w:val="00BF2802"/>
    <w:rsid w:val="00BF567C"/>
    <w:rsid w:val="00C069DE"/>
    <w:rsid w:val="00C06AF3"/>
    <w:rsid w:val="00C148B8"/>
    <w:rsid w:val="00C157B4"/>
    <w:rsid w:val="00C26460"/>
    <w:rsid w:val="00C32E36"/>
    <w:rsid w:val="00C53B5E"/>
    <w:rsid w:val="00C70080"/>
    <w:rsid w:val="00C85592"/>
    <w:rsid w:val="00C92ADB"/>
    <w:rsid w:val="00CA3DA1"/>
    <w:rsid w:val="00CA79A7"/>
    <w:rsid w:val="00CB1A54"/>
    <w:rsid w:val="00CB496D"/>
    <w:rsid w:val="00CC04AB"/>
    <w:rsid w:val="00CC52EF"/>
    <w:rsid w:val="00CD0FF2"/>
    <w:rsid w:val="00CD3BA9"/>
    <w:rsid w:val="00CD63F1"/>
    <w:rsid w:val="00CE09B9"/>
    <w:rsid w:val="00CE358A"/>
    <w:rsid w:val="00CF6D67"/>
    <w:rsid w:val="00D02070"/>
    <w:rsid w:val="00D146BC"/>
    <w:rsid w:val="00D162DA"/>
    <w:rsid w:val="00D17F01"/>
    <w:rsid w:val="00D206B0"/>
    <w:rsid w:val="00D21CA3"/>
    <w:rsid w:val="00D21F32"/>
    <w:rsid w:val="00D24084"/>
    <w:rsid w:val="00D31747"/>
    <w:rsid w:val="00D33A6D"/>
    <w:rsid w:val="00D4153E"/>
    <w:rsid w:val="00D607FE"/>
    <w:rsid w:val="00D67155"/>
    <w:rsid w:val="00D70CA5"/>
    <w:rsid w:val="00D74769"/>
    <w:rsid w:val="00D91E85"/>
    <w:rsid w:val="00D95C87"/>
    <w:rsid w:val="00DC7570"/>
    <w:rsid w:val="00DD0906"/>
    <w:rsid w:val="00DD17D1"/>
    <w:rsid w:val="00DF6EED"/>
    <w:rsid w:val="00E17032"/>
    <w:rsid w:val="00E4025B"/>
    <w:rsid w:val="00E4098E"/>
    <w:rsid w:val="00E614A4"/>
    <w:rsid w:val="00E63BAC"/>
    <w:rsid w:val="00E66F58"/>
    <w:rsid w:val="00E735A0"/>
    <w:rsid w:val="00E744B5"/>
    <w:rsid w:val="00E747C5"/>
    <w:rsid w:val="00E754D3"/>
    <w:rsid w:val="00EA4C5B"/>
    <w:rsid w:val="00EA5505"/>
    <w:rsid w:val="00EA7187"/>
    <w:rsid w:val="00EA7B9C"/>
    <w:rsid w:val="00EB45CF"/>
    <w:rsid w:val="00EB6D87"/>
    <w:rsid w:val="00EB7546"/>
    <w:rsid w:val="00ED4EE5"/>
    <w:rsid w:val="00ED7B67"/>
    <w:rsid w:val="00EE476A"/>
    <w:rsid w:val="00EE645E"/>
    <w:rsid w:val="00EF6069"/>
    <w:rsid w:val="00F10B72"/>
    <w:rsid w:val="00F11086"/>
    <w:rsid w:val="00F11A28"/>
    <w:rsid w:val="00F17B47"/>
    <w:rsid w:val="00F21E39"/>
    <w:rsid w:val="00F2290B"/>
    <w:rsid w:val="00F267A1"/>
    <w:rsid w:val="00F32E65"/>
    <w:rsid w:val="00F36DB0"/>
    <w:rsid w:val="00F42D0E"/>
    <w:rsid w:val="00F54EE9"/>
    <w:rsid w:val="00F56484"/>
    <w:rsid w:val="00F578F5"/>
    <w:rsid w:val="00F675D2"/>
    <w:rsid w:val="00F72B64"/>
    <w:rsid w:val="00F772A1"/>
    <w:rsid w:val="00FB0179"/>
    <w:rsid w:val="00FB0DFE"/>
    <w:rsid w:val="00FB2652"/>
    <w:rsid w:val="00FB3226"/>
    <w:rsid w:val="00FB526B"/>
    <w:rsid w:val="00FB70FB"/>
    <w:rsid w:val="00FD6F16"/>
    <w:rsid w:val="00FE12D2"/>
    <w:rsid w:val="00FE32E8"/>
    <w:rsid w:val="00FE335D"/>
    <w:rsid w:val="00FF07A8"/>
    <w:rsid w:val="00FF07B5"/>
    <w:rsid w:val="00FF1778"/>
    <w:rsid w:val="00FF35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da0026"/>
    </o:shapedefaults>
    <o:shapelayout v:ext="edit">
      <o:idmap v:ext="edit" data="1"/>
    </o:shapelayout>
  </w:shapeDefaults>
  <w:decimalSymbol w:val=","/>
  <w:listSeparator w:val=";"/>
  <w14:docId w14:val="6CDD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5B79"/>
    <w:pPr>
      <w:tabs>
        <w:tab w:val="left" w:pos="567"/>
        <w:tab w:val="left" w:pos="1134"/>
        <w:tab w:val="left" w:pos="1701"/>
        <w:tab w:val="right" w:pos="4253"/>
        <w:tab w:val="left" w:pos="4820"/>
        <w:tab w:val="left" w:pos="5387"/>
        <w:tab w:val="right" w:pos="5954"/>
        <w:tab w:val="right" w:pos="8930"/>
      </w:tabs>
    </w:pPr>
    <w:rPr>
      <w:rFonts w:ascii="Arial" w:hAnsi="Arial"/>
      <w:szCs w:val="24"/>
      <w:lang w:val="ro-RO"/>
    </w:rPr>
  </w:style>
  <w:style w:type="paragraph" w:styleId="berschrift1">
    <w:name w:val="heading 1"/>
    <w:basedOn w:val="Standard"/>
    <w:next w:val="Standard"/>
    <w:link w:val="berschrift1Zchn"/>
    <w:qFormat/>
    <w:rsid w:val="00870AC2"/>
    <w:pPr>
      <w:keepNext/>
      <w:numPr>
        <w:numId w:val="23"/>
      </w:numPr>
      <w:spacing w:before="240" w:after="60"/>
      <w:outlineLvl w:val="0"/>
    </w:pPr>
    <w:rPr>
      <w:rFonts w:cs="Arial"/>
      <w:b/>
      <w:bCs/>
      <w:color w:val="808080"/>
      <w:kern w:val="32"/>
      <w:sz w:val="32"/>
      <w:szCs w:val="32"/>
      <w:lang w:val="de-DE"/>
    </w:rPr>
  </w:style>
  <w:style w:type="paragraph" w:styleId="berschrift2">
    <w:name w:val="heading 2"/>
    <w:aliases w:val="HLBS-Überschrift 2"/>
    <w:basedOn w:val="Standard"/>
    <w:next w:val="Standard"/>
    <w:autoRedefine/>
    <w:qFormat/>
    <w:rsid w:val="005E5B5B"/>
    <w:pPr>
      <w:keepNext/>
      <w:tabs>
        <w:tab w:val="clear" w:pos="567"/>
        <w:tab w:val="clear" w:pos="1134"/>
        <w:tab w:val="clear" w:pos="1701"/>
        <w:tab w:val="clear" w:pos="4253"/>
        <w:tab w:val="clear" w:pos="4820"/>
        <w:tab w:val="clear" w:pos="5387"/>
        <w:tab w:val="clear" w:pos="5954"/>
        <w:tab w:val="clear" w:pos="8930"/>
      </w:tabs>
      <w:spacing w:before="240" w:after="60"/>
      <w:outlineLvl w:val="1"/>
    </w:pPr>
    <w:rPr>
      <w:rFonts w:cs="Arial"/>
      <w:b/>
      <w:bCs/>
      <w:i/>
      <w:iCs/>
      <w:sz w:val="28"/>
      <w:szCs w:val="28"/>
    </w:rPr>
  </w:style>
  <w:style w:type="paragraph" w:styleId="berschrift3">
    <w:name w:val="heading 3"/>
    <w:aliases w:val="HLBS-Überschrift 3"/>
    <w:basedOn w:val="Standard"/>
    <w:next w:val="Standard"/>
    <w:autoRedefine/>
    <w:qFormat/>
    <w:rsid w:val="00870AC2"/>
    <w:pPr>
      <w:keepNext/>
      <w:numPr>
        <w:ilvl w:val="2"/>
        <w:numId w:val="23"/>
      </w:numPr>
      <w:spacing w:before="240" w:after="60"/>
      <w:jc w:val="both"/>
      <w:outlineLvl w:val="2"/>
    </w:pPr>
    <w:rPr>
      <w:rFonts w:cs="Arial"/>
      <w:b/>
      <w:bCs/>
      <w:szCs w:val="26"/>
    </w:rPr>
  </w:style>
  <w:style w:type="paragraph" w:styleId="berschrift4">
    <w:name w:val="heading 4"/>
    <w:basedOn w:val="Standard"/>
    <w:next w:val="Standard"/>
    <w:qFormat/>
    <w:rsid w:val="00870AC2"/>
    <w:pPr>
      <w:keepNext/>
      <w:numPr>
        <w:ilvl w:val="3"/>
        <w:numId w:val="23"/>
      </w:numPr>
      <w:spacing w:before="240" w:after="60"/>
      <w:outlineLvl w:val="3"/>
    </w:pPr>
    <w:rPr>
      <w:bCs/>
      <w:i/>
      <w:color w:val="808080"/>
      <w:szCs w:val="28"/>
    </w:rPr>
  </w:style>
  <w:style w:type="paragraph" w:styleId="berschrift5">
    <w:name w:val="heading 5"/>
    <w:aliases w:val="HLBS-Überschrift 5"/>
    <w:basedOn w:val="berschrift4"/>
    <w:next w:val="Standard"/>
    <w:autoRedefine/>
    <w:qFormat/>
    <w:rsid w:val="00870AC2"/>
    <w:pPr>
      <w:numPr>
        <w:ilvl w:val="4"/>
      </w:numPr>
      <w:outlineLvl w:val="4"/>
    </w:pPr>
    <w:rPr>
      <w:i w:val="0"/>
      <w:szCs w:val="20"/>
    </w:rPr>
  </w:style>
  <w:style w:type="paragraph" w:styleId="berschrift6">
    <w:name w:val="heading 6"/>
    <w:basedOn w:val="Standard"/>
    <w:next w:val="Standard"/>
    <w:qFormat/>
    <w:rsid w:val="00870AC2"/>
    <w:pPr>
      <w:numPr>
        <w:ilvl w:val="5"/>
        <w:numId w:val="23"/>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870AC2"/>
    <w:pPr>
      <w:numPr>
        <w:ilvl w:val="6"/>
        <w:numId w:val="23"/>
      </w:numPr>
      <w:spacing w:before="240" w:after="60"/>
      <w:outlineLvl w:val="6"/>
    </w:pPr>
    <w:rPr>
      <w:rFonts w:ascii="Times New Roman" w:hAnsi="Times New Roman"/>
    </w:rPr>
  </w:style>
  <w:style w:type="paragraph" w:styleId="berschrift8">
    <w:name w:val="heading 8"/>
    <w:basedOn w:val="Standard"/>
    <w:next w:val="Standard"/>
    <w:qFormat/>
    <w:rsid w:val="00870AC2"/>
    <w:pPr>
      <w:numPr>
        <w:ilvl w:val="7"/>
        <w:numId w:val="23"/>
      </w:numPr>
      <w:spacing w:before="240" w:after="60"/>
      <w:outlineLvl w:val="7"/>
    </w:pPr>
    <w:rPr>
      <w:rFonts w:ascii="Times New Roman" w:hAnsi="Times New Roman"/>
      <w:i/>
      <w:iCs/>
    </w:rPr>
  </w:style>
  <w:style w:type="paragraph" w:styleId="berschrift9">
    <w:name w:val="heading 9"/>
    <w:basedOn w:val="Standard"/>
    <w:next w:val="Standard"/>
    <w:qFormat/>
    <w:rsid w:val="00870AC2"/>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Aufgezhlt">
    <w:name w:val="Formatvorlage Aufgezählt"/>
    <w:basedOn w:val="KeineListe"/>
    <w:rsid w:val="00EA7B9C"/>
    <w:pPr>
      <w:numPr>
        <w:numId w:val="9"/>
      </w:numPr>
    </w:pPr>
  </w:style>
  <w:style w:type="character" w:customStyle="1" w:styleId="FormatvorlageFett">
    <w:name w:val="Formatvorlage Fett"/>
    <w:rsid w:val="00EA7B9C"/>
    <w:rPr>
      <w:rFonts w:ascii="Arial" w:hAnsi="Arial"/>
      <w:b/>
      <w:bCs/>
      <w:sz w:val="20"/>
      <w:lang w:val="de-DE"/>
    </w:rPr>
  </w:style>
  <w:style w:type="paragraph" w:styleId="Fuzeile">
    <w:name w:val="footer"/>
    <w:basedOn w:val="Standard"/>
    <w:rsid w:val="00EA7B9C"/>
    <w:pPr>
      <w:tabs>
        <w:tab w:val="center" w:pos="4536"/>
        <w:tab w:val="right" w:pos="9072"/>
      </w:tabs>
    </w:pPr>
  </w:style>
  <w:style w:type="character" w:customStyle="1" w:styleId="FormatvorlageKursiv">
    <w:name w:val="Formatvorlage Kursiv"/>
    <w:rsid w:val="00EA7B9C"/>
    <w:rPr>
      <w:rFonts w:ascii="Arial" w:hAnsi="Arial"/>
      <w:i/>
      <w:iCs/>
      <w:sz w:val="20"/>
      <w:lang w:val="de-DE"/>
    </w:rPr>
  </w:style>
  <w:style w:type="character" w:customStyle="1" w:styleId="FormatvorlageUnterstrichen">
    <w:name w:val="Formatvorlage Unterstrichen"/>
    <w:rsid w:val="00EA7B9C"/>
    <w:rPr>
      <w:rFonts w:ascii="Arial" w:hAnsi="Arial"/>
      <w:sz w:val="20"/>
      <w:u w:val="single"/>
    </w:rPr>
  </w:style>
  <w:style w:type="paragraph" w:customStyle="1" w:styleId="FormatvorlageStandard">
    <w:name w:val="Formatvorlage Standard"/>
    <w:basedOn w:val="Standard"/>
    <w:rsid w:val="00EA7B9C"/>
    <w:pPr>
      <w:jc w:val="both"/>
    </w:pPr>
  </w:style>
  <w:style w:type="paragraph" w:customStyle="1" w:styleId="HLBS-Kopfzeile">
    <w:name w:val="HLBS-Kopfzeile"/>
    <w:basedOn w:val="Standard"/>
    <w:semiHidden/>
    <w:rsid w:val="00EA7B9C"/>
    <w:pPr>
      <w:jc w:val="center"/>
    </w:pPr>
    <w:rPr>
      <w:b/>
    </w:rPr>
  </w:style>
  <w:style w:type="paragraph" w:customStyle="1" w:styleId="HLBS-fuzeile">
    <w:name w:val="HLBS-fußzeile"/>
    <w:basedOn w:val="Standard"/>
    <w:semiHidden/>
    <w:rsid w:val="00EA7B9C"/>
    <w:pPr>
      <w:tabs>
        <w:tab w:val="left" w:pos="7020"/>
      </w:tabs>
      <w:spacing w:before="40"/>
    </w:pPr>
    <w:rPr>
      <w:bCs/>
      <w:sz w:val="18"/>
      <w:szCs w:val="18"/>
    </w:rPr>
  </w:style>
  <w:style w:type="paragraph" w:customStyle="1" w:styleId="HLBS-Fuzeile0">
    <w:name w:val="HLBS-Fußzeile"/>
    <w:basedOn w:val="Standard"/>
    <w:semiHidden/>
    <w:locked/>
    <w:rsid w:val="00EA7B9C"/>
    <w:pPr>
      <w:pBdr>
        <w:top w:val="single" w:sz="4" w:space="1" w:color="auto"/>
        <w:left w:val="single" w:sz="4" w:space="4" w:color="auto"/>
        <w:bottom w:val="single" w:sz="4" w:space="1" w:color="auto"/>
        <w:right w:val="single" w:sz="4" w:space="4" w:color="auto"/>
      </w:pBdr>
    </w:pPr>
    <w:rPr>
      <w:sz w:val="18"/>
      <w:szCs w:val="18"/>
    </w:rPr>
  </w:style>
  <w:style w:type="paragraph" w:customStyle="1" w:styleId="FormatvorlageBlock">
    <w:name w:val="Formatvorlage Block"/>
    <w:basedOn w:val="Standard"/>
    <w:locked/>
    <w:rsid w:val="00EA7B9C"/>
    <w:pPr>
      <w:jc w:val="both"/>
    </w:pPr>
    <w:rPr>
      <w:szCs w:val="20"/>
    </w:rPr>
  </w:style>
  <w:style w:type="character" w:customStyle="1" w:styleId="HLBS-FormatvorlageFett">
    <w:name w:val="HLBS-Formatvorlage Fett"/>
    <w:semiHidden/>
    <w:rsid w:val="00EA7B9C"/>
    <w:rPr>
      <w:rFonts w:ascii="Arial" w:hAnsi="Arial"/>
      <w:b/>
      <w:bCs/>
      <w:sz w:val="20"/>
    </w:rPr>
  </w:style>
  <w:style w:type="character" w:customStyle="1" w:styleId="HLBS-FormatvorlageKursiv">
    <w:name w:val="HLBS-Formatvorlage Kursiv"/>
    <w:semiHidden/>
    <w:rsid w:val="00EA7B9C"/>
    <w:rPr>
      <w:rFonts w:ascii="Arial" w:hAnsi="Arial"/>
      <w:i/>
      <w:iCs/>
      <w:sz w:val="20"/>
      <w:lang w:val="de-DE"/>
    </w:rPr>
  </w:style>
  <w:style w:type="paragraph" w:customStyle="1" w:styleId="HLBS-FormatvorlageStandard">
    <w:name w:val="HLBS-Formatvorlage Standard"/>
    <w:basedOn w:val="Standard"/>
    <w:semiHidden/>
    <w:rsid w:val="00EA7B9C"/>
    <w:pPr>
      <w:jc w:val="both"/>
    </w:pPr>
  </w:style>
  <w:style w:type="paragraph" w:customStyle="1" w:styleId="HLBS-Seitenzahl">
    <w:name w:val="HLBS-Seitenzahl"/>
    <w:basedOn w:val="Standard"/>
    <w:semiHidden/>
    <w:locked/>
    <w:rsid w:val="00EA7B9C"/>
    <w:pPr>
      <w:tabs>
        <w:tab w:val="left" w:pos="7020"/>
      </w:tabs>
      <w:spacing w:before="40"/>
      <w:jc w:val="center"/>
    </w:pPr>
    <w:rPr>
      <w:b/>
      <w:bCs/>
    </w:rPr>
  </w:style>
  <w:style w:type="paragraph" w:styleId="Aufzhlungszeichen">
    <w:name w:val="List Bullet"/>
    <w:basedOn w:val="Standard"/>
    <w:rsid w:val="00EA7B9C"/>
    <w:pPr>
      <w:numPr>
        <w:numId w:val="4"/>
      </w:numPr>
    </w:pPr>
  </w:style>
  <w:style w:type="paragraph" w:styleId="Kopfzeile">
    <w:name w:val="header"/>
    <w:basedOn w:val="Standard"/>
    <w:rsid w:val="00EA7B9C"/>
    <w:pPr>
      <w:tabs>
        <w:tab w:val="center" w:pos="4536"/>
        <w:tab w:val="right" w:pos="9072"/>
      </w:tabs>
    </w:pPr>
  </w:style>
  <w:style w:type="paragraph" w:styleId="Funotentext">
    <w:name w:val="footnote text"/>
    <w:basedOn w:val="Standard"/>
    <w:rsid w:val="00EA7B9C"/>
    <w:pPr>
      <w:ind w:left="113" w:hanging="113"/>
    </w:pPr>
    <w:rPr>
      <w:i/>
      <w:sz w:val="16"/>
    </w:rPr>
  </w:style>
  <w:style w:type="paragraph" w:customStyle="1" w:styleId="HLBS-Fussnotenzeichen">
    <w:name w:val="HLBS-Fussnotenzeichen"/>
    <w:basedOn w:val="HLBS-FormatvorlageStandard"/>
    <w:semiHidden/>
    <w:rsid w:val="00EA7B9C"/>
    <w:rPr>
      <w:i/>
      <w:sz w:val="18"/>
      <w:vertAlign w:val="superscript"/>
    </w:rPr>
  </w:style>
  <w:style w:type="paragraph" w:customStyle="1" w:styleId="HLBS-Funotentext">
    <w:name w:val="HLBS-Fußnotentext"/>
    <w:basedOn w:val="Funotentext"/>
    <w:autoRedefine/>
    <w:semiHidden/>
    <w:rsid w:val="00EA7B9C"/>
  </w:style>
  <w:style w:type="paragraph" w:customStyle="1" w:styleId="HLBS-funotentext0">
    <w:name w:val="HLBS-fußnotentext"/>
    <w:basedOn w:val="Funotentext"/>
    <w:autoRedefine/>
    <w:semiHidden/>
    <w:rsid w:val="00EA7B9C"/>
  </w:style>
  <w:style w:type="character" w:customStyle="1" w:styleId="HLBS-FormatvorlageUnterstrichen">
    <w:name w:val="HLBS-Formatvorlage Unterstrichen"/>
    <w:semiHidden/>
    <w:rsid w:val="00EA7B9C"/>
    <w:rPr>
      <w:rFonts w:ascii="Arial" w:hAnsi="Arial"/>
      <w:sz w:val="20"/>
      <w:u w:val="single"/>
    </w:rPr>
  </w:style>
  <w:style w:type="numbering" w:styleId="111111">
    <w:name w:val="Outline List 2"/>
    <w:basedOn w:val="KeineListe"/>
    <w:rsid w:val="00EA7B9C"/>
    <w:pPr>
      <w:numPr>
        <w:numId w:val="1"/>
      </w:numPr>
    </w:pPr>
  </w:style>
  <w:style w:type="numbering" w:styleId="1ai">
    <w:name w:val="Outline List 1"/>
    <w:basedOn w:val="KeineListe"/>
    <w:rsid w:val="00EA7B9C"/>
    <w:pPr>
      <w:numPr>
        <w:numId w:val="2"/>
      </w:numPr>
    </w:pPr>
  </w:style>
  <w:style w:type="paragraph" w:styleId="Anrede">
    <w:name w:val="Salutation"/>
    <w:basedOn w:val="Standard"/>
    <w:next w:val="Standard"/>
    <w:rsid w:val="00EA7B9C"/>
  </w:style>
  <w:style w:type="numbering" w:styleId="ArtikelAbschnitt">
    <w:name w:val="Outline List 3"/>
    <w:basedOn w:val="KeineListe"/>
    <w:rsid w:val="00EA7B9C"/>
    <w:pPr>
      <w:numPr>
        <w:numId w:val="3"/>
      </w:numPr>
    </w:pPr>
  </w:style>
  <w:style w:type="paragraph" w:styleId="Aufzhlungszeichen2">
    <w:name w:val="List Bullet 2"/>
    <w:basedOn w:val="Standard"/>
    <w:rsid w:val="00EA7B9C"/>
    <w:pPr>
      <w:numPr>
        <w:numId w:val="5"/>
      </w:numPr>
    </w:pPr>
  </w:style>
  <w:style w:type="paragraph" w:styleId="Aufzhlungszeichen3">
    <w:name w:val="List Bullet 3"/>
    <w:basedOn w:val="Standard"/>
    <w:rsid w:val="00EA7B9C"/>
    <w:pPr>
      <w:numPr>
        <w:numId w:val="6"/>
      </w:numPr>
    </w:pPr>
  </w:style>
  <w:style w:type="paragraph" w:styleId="Aufzhlungszeichen4">
    <w:name w:val="List Bullet 4"/>
    <w:basedOn w:val="Standard"/>
    <w:rsid w:val="00EA7B9C"/>
    <w:pPr>
      <w:numPr>
        <w:numId w:val="7"/>
      </w:numPr>
    </w:pPr>
  </w:style>
  <w:style w:type="paragraph" w:styleId="Aufzhlungszeichen5">
    <w:name w:val="List Bullet 5"/>
    <w:basedOn w:val="Standard"/>
    <w:rsid w:val="00EA7B9C"/>
    <w:pPr>
      <w:numPr>
        <w:numId w:val="8"/>
      </w:numPr>
    </w:pPr>
  </w:style>
  <w:style w:type="character" w:styleId="BesuchterLink">
    <w:name w:val="FollowedHyperlink"/>
    <w:rsid w:val="00EA7B9C"/>
    <w:rPr>
      <w:color w:val="800080"/>
      <w:u w:val="single"/>
    </w:rPr>
  </w:style>
  <w:style w:type="paragraph" w:styleId="Blocktext">
    <w:name w:val="Block Text"/>
    <w:basedOn w:val="Standard"/>
    <w:rsid w:val="00EA7B9C"/>
    <w:pPr>
      <w:spacing w:after="120"/>
      <w:ind w:left="1440" w:right="1440"/>
    </w:pPr>
  </w:style>
  <w:style w:type="paragraph" w:styleId="Datum">
    <w:name w:val="Date"/>
    <w:basedOn w:val="Standard"/>
    <w:next w:val="Standard"/>
    <w:rsid w:val="00EA7B9C"/>
  </w:style>
  <w:style w:type="paragraph" w:styleId="E-Mail-Signatur">
    <w:name w:val="E-mail Signature"/>
    <w:basedOn w:val="Standard"/>
    <w:rsid w:val="00EA7B9C"/>
  </w:style>
  <w:style w:type="character" w:styleId="Fett">
    <w:name w:val="Strong"/>
    <w:qFormat/>
    <w:rsid w:val="00EA7B9C"/>
    <w:rPr>
      <w:b/>
      <w:bCs/>
    </w:rPr>
  </w:style>
  <w:style w:type="character" w:styleId="Funotenzeichen">
    <w:name w:val="footnote reference"/>
    <w:rsid w:val="00EA7B9C"/>
    <w:rPr>
      <w:vertAlign w:val="superscript"/>
    </w:rPr>
  </w:style>
  <w:style w:type="paragraph" w:styleId="Gruformel">
    <w:name w:val="Closing"/>
    <w:basedOn w:val="Standard"/>
    <w:rsid w:val="00EA7B9C"/>
    <w:pPr>
      <w:ind w:left="4252"/>
    </w:pPr>
  </w:style>
  <w:style w:type="character" w:styleId="Hervorhebung">
    <w:name w:val="Emphasis"/>
    <w:uiPriority w:val="20"/>
    <w:qFormat/>
    <w:rsid w:val="00EA7B9C"/>
    <w:rPr>
      <w:i/>
      <w:iCs/>
    </w:rPr>
  </w:style>
  <w:style w:type="paragraph" w:customStyle="1" w:styleId="HLBS-Formatvorlageaufgezhlt">
    <w:name w:val="HLBS-Formatvorlage aufgezählt"/>
    <w:basedOn w:val="Standard"/>
    <w:semiHidden/>
    <w:rsid w:val="00EA7B9C"/>
  </w:style>
  <w:style w:type="paragraph" w:styleId="HTMLAdresse">
    <w:name w:val="HTML Address"/>
    <w:basedOn w:val="Standard"/>
    <w:rsid w:val="00EA7B9C"/>
    <w:rPr>
      <w:i/>
      <w:iCs/>
    </w:rPr>
  </w:style>
  <w:style w:type="character" w:styleId="HTMLAkronym">
    <w:name w:val="HTML Acronym"/>
    <w:basedOn w:val="Absatz-Standardschriftart"/>
    <w:rsid w:val="00EA7B9C"/>
  </w:style>
  <w:style w:type="character" w:styleId="HTMLBeispiel">
    <w:name w:val="HTML Sample"/>
    <w:rsid w:val="00EA7B9C"/>
    <w:rPr>
      <w:rFonts w:ascii="Courier New" w:hAnsi="Courier New" w:cs="Courier New"/>
    </w:rPr>
  </w:style>
  <w:style w:type="character" w:styleId="HTMLCode">
    <w:name w:val="HTML Code"/>
    <w:rsid w:val="00EA7B9C"/>
    <w:rPr>
      <w:rFonts w:ascii="Courier New" w:hAnsi="Courier New" w:cs="Courier New"/>
      <w:sz w:val="20"/>
      <w:szCs w:val="20"/>
    </w:rPr>
  </w:style>
  <w:style w:type="character" w:styleId="HTMLDefinition">
    <w:name w:val="HTML Definition"/>
    <w:rsid w:val="00EA7B9C"/>
    <w:rPr>
      <w:i/>
      <w:iCs/>
    </w:rPr>
  </w:style>
  <w:style w:type="character" w:styleId="HTMLSchreibmaschine">
    <w:name w:val="HTML Typewriter"/>
    <w:rsid w:val="00EA7B9C"/>
    <w:rPr>
      <w:rFonts w:ascii="Courier New" w:hAnsi="Courier New" w:cs="Courier New"/>
      <w:sz w:val="20"/>
      <w:szCs w:val="20"/>
    </w:rPr>
  </w:style>
  <w:style w:type="character" w:styleId="HTMLTastatur">
    <w:name w:val="HTML Keyboard"/>
    <w:rsid w:val="00EA7B9C"/>
    <w:rPr>
      <w:rFonts w:ascii="Courier New" w:hAnsi="Courier New" w:cs="Courier New"/>
      <w:sz w:val="20"/>
      <w:szCs w:val="20"/>
    </w:rPr>
  </w:style>
  <w:style w:type="character" w:styleId="HTMLVariable">
    <w:name w:val="HTML Variable"/>
    <w:rsid w:val="00EA7B9C"/>
    <w:rPr>
      <w:i/>
      <w:iCs/>
    </w:rPr>
  </w:style>
  <w:style w:type="paragraph" w:styleId="HTMLVorformatiert">
    <w:name w:val="HTML Preformatted"/>
    <w:basedOn w:val="Standard"/>
    <w:rsid w:val="00EA7B9C"/>
    <w:rPr>
      <w:rFonts w:ascii="Courier New" w:hAnsi="Courier New" w:cs="Courier New"/>
      <w:szCs w:val="20"/>
    </w:rPr>
  </w:style>
  <w:style w:type="character" w:styleId="HTMLZitat">
    <w:name w:val="HTML Cite"/>
    <w:rsid w:val="00EA7B9C"/>
    <w:rPr>
      <w:i/>
      <w:iCs/>
    </w:rPr>
  </w:style>
  <w:style w:type="paragraph" w:styleId="Liste">
    <w:name w:val="List"/>
    <w:basedOn w:val="Standard"/>
    <w:rsid w:val="00EA7B9C"/>
    <w:pPr>
      <w:ind w:left="283" w:hanging="283"/>
    </w:pPr>
  </w:style>
  <w:style w:type="paragraph" w:styleId="Liste2">
    <w:name w:val="List 2"/>
    <w:basedOn w:val="Standard"/>
    <w:rsid w:val="00EA7B9C"/>
    <w:pPr>
      <w:ind w:left="566" w:hanging="283"/>
    </w:pPr>
  </w:style>
  <w:style w:type="paragraph" w:styleId="Liste3">
    <w:name w:val="List 3"/>
    <w:basedOn w:val="Standard"/>
    <w:rsid w:val="00EA7B9C"/>
    <w:pPr>
      <w:ind w:left="849" w:hanging="283"/>
    </w:pPr>
  </w:style>
  <w:style w:type="paragraph" w:styleId="Liste4">
    <w:name w:val="List 4"/>
    <w:basedOn w:val="Standard"/>
    <w:rsid w:val="00EA7B9C"/>
    <w:pPr>
      <w:ind w:left="1132" w:hanging="283"/>
    </w:pPr>
  </w:style>
  <w:style w:type="paragraph" w:styleId="Liste5">
    <w:name w:val="List 5"/>
    <w:basedOn w:val="Standard"/>
    <w:rsid w:val="00EA7B9C"/>
    <w:pPr>
      <w:ind w:left="1415" w:hanging="283"/>
    </w:pPr>
  </w:style>
  <w:style w:type="paragraph" w:styleId="Listenfortsetzung">
    <w:name w:val="List Continue"/>
    <w:basedOn w:val="Standard"/>
    <w:rsid w:val="00EA7B9C"/>
    <w:pPr>
      <w:spacing w:after="120"/>
      <w:ind w:left="283"/>
    </w:pPr>
  </w:style>
  <w:style w:type="paragraph" w:styleId="Listenfortsetzung2">
    <w:name w:val="List Continue 2"/>
    <w:basedOn w:val="Standard"/>
    <w:rsid w:val="00EA7B9C"/>
    <w:pPr>
      <w:spacing w:after="120"/>
      <w:ind w:left="566"/>
    </w:pPr>
  </w:style>
  <w:style w:type="paragraph" w:styleId="Listenfortsetzung3">
    <w:name w:val="List Continue 3"/>
    <w:basedOn w:val="Standard"/>
    <w:rsid w:val="00EA7B9C"/>
    <w:pPr>
      <w:spacing w:after="120"/>
      <w:ind w:left="849"/>
    </w:pPr>
  </w:style>
  <w:style w:type="paragraph" w:styleId="Listenfortsetzung4">
    <w:name w:val="List Continue 4"/>
    <w:basedOn w:val="Standard"/>
    <w:rsid w:val="00EA7B9C"/>
    <w:pPr>
      <w:spacing w:after="120"/>
      <w:ind w:left="1132"/>
    </w:pPr>
  </w:style>
  <w:style w:type="paragraph" w:styleId="Listenfortsetzung5">
    <w:name w:val="List Continue 5"/>
    <w:basedOn w:val="Standard"/>
    <w:rsid w:val="00EA7B9C"/>
    <w:pPr>
      <w:spacing w:after="120"/>
      <w:ind w:left="1415"/>
    </w:pPr>
  </w:style>
  <w:style w:type="paragraph" w:styleId="Listennummer">
    <w:name w:val="List Number"/>
    <w:basedOn w:val="Standard"/>
    <w:rsid w:val="00EA7B9C"/>
    <w:pPr>
      <w:numPr>
        <w:numId w:val="10"/>
      </w:numPr>
    </w:pPr>
  </w:style>
  <w:style w:type="paragraph" w:styleId="Listennummer2">
    <w:name w:val="List Number 2"/>
    <w:basedOn w:val="Standard"/>
    <w:rsid w:val="00EA7B9C"/>
    <w:pPr>
      <w:numPr>
        <w:numId w:val="11"/>
      </w:numPr>
    </w:pPr>
  </w:style>
  <w:style w:type="paragraph" w:styleId="Listennummer3">
    <w:name w:val="List Number 3"/>
    <w:basedOn w:val="Standard"/>
    <w:rsid w:val="00EA7B9C"/>
    <w:pPr>
      <w:numPr>
        <w:numId w:val="12"/>
      </w:numPr>
    </w:pPr>
  </w:style>
  <w:style w:type="paragraph" w:styleId="Listennummer4">
    <w:name w:val="List Number 4"/>
    <w:basedOn w:val="Standard"/>
    <w:rsid w:val="00EA7B9C"/>
    <w:pPr>
      <w:numPr>
        <w:numId w:val="13"/>
      </w:numPr>
    </w:pPr>
  </w:style>
  <w:style w:type="paragraph" w:styleId="Listennummer5">
    <w:name w:val="List Number 5"/>
    <w:basedOn w:val="Standard"/>
    <w:rsid w:val="00EA7B9C"/>
    <w:pPr>
      <w:numPr>
        <w:numId w:val="14"/>
      </w:numPr>
    </w:pPr>
  </w:style>
  <w:style w:type="paragraph" w:styleId="Nachrichtenkopf">
    <w:name w:val="Message Header"/>
    <w:basedOn w:val="Standard"/>
    <w:rsid w:val="00EA7B9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rsid w:val="00EA7B9C"/>
    <w:rPr>
      <w:rFonts w:ascii="Courier New" w:hAnsi="Courier New" w:cs="Courier New"/>
      <w:szCs w:val="20"/>
    </w:rPr>
  </w:style>
  <w:style w:type="character" w:styleId="Seitenzahl">
    <w:name w:val="page number"/>
    <w:basedOn w:val="Absatz-Standardschriftart"/>
    <w:rsid w:val="00EA7B9C"/>
  </w:style>
  <w:style w:type="paragraph" w:styleId="StandardWeb">
    <w:name w:val="Normal (Web)"/>
    <w:basedOn w:val="Standard"/>
    <w:rsid w:val="00EA7B9C"/>
    <w:pPr>
      <w:spacing w:before="100" w:beforeAutospacing="1" w:after="100" w:afterAutospacing="1"/>
    </w:pPr>
    <w:rPr>
      <w:color w:val="0000FF"/>
      <w:u w:val="single"/>
    </w:rPr>
  </w:style>
  <w:style w:type="paragraph" w:styleId="Standardeinzug">
    <w:name w:val="Normal Indent"/>
    <w:basedOn w:val="Standard"/>
    <w:rsid w:val="00EA7B9C"/>
    <w:pPr>
      <w:ind w:left="708"/>
    </w:pPr>
  </w:style>
  <w:style w:type="table" w:styleId="Tabelle3D-Effekt1">
    <w:name w:val="Table 3D effects 1"/>
    <w:basedOn w:val="NormaleTabelle"/>
    <w:rsid w:val="00EA7B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EA7B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EA7B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EA7B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EA7B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EA7B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EA7B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EA7B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EA7B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EA7B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EA7B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EA7B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EA7B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EA7B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EA7B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EA7B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EA7B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EA7B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EA7B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EA7B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EA7B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EA7B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EA7B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EA7B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EA7B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EA7B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EA7B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EA7B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EA7B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EA7B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EA7B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EA7B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EA7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EA7B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EA7B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EA7B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EA7B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EA7B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EA7B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EA7B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EA7B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EA7B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EA7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EA7B9C"/>
    <w:pPr>
      <w:spacing w:after="120"/>
    </w:pPr>
  </w:style>
  <w:style w:type="paragraph" w:styleId="Textkrper2">
    <w:name w:val="Body Text 2"/>
    <w:basedOn w:val="Standard"/>
    <w:rsid w:val="00EA7B9C"/>
    <w:pPr>
      <w:spacing w:after="120" w:line="480" w:lineRule="auto"/>
    </w:pPr>
  </w:style>
  <w:style w:type="paragraph" w:styleId="Textkrper3">
    <w:name w:val="Body Text 3"/>
    <w:basedOn w:val="Standard"/>
    <w:rsid w:val="00EA7B9C"/>
    <w:pPr>
      <w:spacing w:after="120"/>
    </w:pPr>
    <w:rPr>
      <w:sz w:val="16"/>
    </w:rPr>
  </w:style>
  <w:style w:type="paragraph" w:styleId="Textkrper-Einzug2">
    <w:name w:val="Body Text Indent 2"/>
    <w:basedOn w:val="Standard"/>
    <w:rsid w:val="00EA7B9C"/>
    <w:pPr>
      <w:spacing w:after="120" w:line="480" w:lineRule="auto"/>
      <w:ind w:left="283"/>
    </w:pPr>
  </w:style>
  <w:style w:type="paragraph" w:styleId="Textkrper-Einzug3">
    <w:name w:val="Body Text Indent 3"/>
    <w:basedOn w:val="Standard"/>
    <w:rsid w:val="00EA7B9C"/>
    <w:pPr>
      <w:spacing w:after="120"/>
      <w:ind w:left="283"/>
    </w:pPr>
    <w:rPr>
      <w:sz w:val="16"/>
    </w:rPr>
  </w:style>
  <w:style w:type="paragraph" w:styleId="Textkrper-Erstzeileneinzug">
    <w:name w:val="Body Text First Indent"/>
    <w:basedOn w:val="Textkrper"/>
    <w:rsid w:val="00EA7B9C"/>
    <w:pPr>
      <w:ind w:firstLine="210"/>
    </w:pPr>
  </w:style>
  <w:style w:type="paragraph" w:styleId="Textkrper-Zeileneinzug">
    <w:name w:val="Body Text Indent"/>
    <w:basedOn w:val="Standard"/>
    <w:rsid w:val="00EA7B9C"/>
    <w:pPr>
      <w:spacing w:after="120"/>
      <w:ind w:left="283"/>
    </w:pPr>
  </w:style>
  <w:style w:type="paragraph" w:styleId="Textkrper-Erstzeileneinzug2">
    <w:name w:val="Body Text First Indent 2"/>
    <w:basedOn w:val="Textkrper-Zeileneinzug"/>
    <w:rsid w:val="00EA7B9C"/>
    <w:pPr>
      <w:ind w:firstLine="210"/>
    </w:pPr>
  </w:style>
  <w:style w:type="paragraph" w:styleId="Titel">
    <w:name w:val="Title"/>
    <w:basedOn w:val="Standard"/>
    <w:qFormat/>
    <w:rsid w:val="00EA7B9C"/>
    <w:pPr>
      <w:spacing w:before="240" w:after="60"/>
      <w:jc w:val="center"/>
      <w:outlineLvl w:val="0"/>
    </w:pPr>
    <w:rPr>
      <w:rFonts w:cs="Arial"/>
      <w:b/>
      <w:bCs/>
      <w:kern w:val="28"/>
      <w:sz w:val="32"/>
      <w:szCs w:val="32"/>
    </w:rPr>
  </w:style>
  <w:style w:type="paragraph" w:styleId="Umschlagabsenderadresse">
    <w:name w:val="envelope return"/>
    <w:basedOn w:val="Standard"/>
    <w:rsid w:val="00EA7B9C"/>
    <w:rPr>
      <w:rFonts w:cs="Arial"/>
      <w:szCs w:val="20"/>
    </w:rPr>
  </w:style>
  <w:style w:type="paragraph" w:styleId="Umschlagadresse">
    <w:name w:val="envelope address"/>
    <w:basedOn w:val="Standard"/>
    <w:rsid w:val="00EA7B9C"/>
    <w:pPr>
      <w:framePr w:w="4320" w:h="2160" w:hRule="exact" w:hSpace="141" w:wrap="auto" w:hAnchor="page" w:xAlign="center" w:yAlign="bottom"/>
      <w:ind w:left="1"/>
    </w:pPr>
    <w:rPr>
      <w:rFonts w:cs="Arial"/>
    </w:rPr>
  </w:style>
  <w:style w:type="paragraph" w:styleId="Unterschrift">
    <w:name w:val="Signature"/>
    <w:basedOn w:val="Standard"/>
    <w:rsid w:val="00EA7B9C"/>
    <w:pPr>
      <w:ind w:left="4252"/>
    </w:pPr>
  </w:style>
  <w:style w:type="paragraph" w:styleId="Untertitel">
    <w:name w:val="Subtitle"/>
    <w:basedOn w:val="Standard"/>
    <w:qFormat/>
    <w:rsid w:val="00EA7B9C"/>
    <w:pPr>
      <w:spacing w:after="60"/>
      <w:jc w:val="center"/>
      <w:outlineLvl w:val="1"/>
    </w:pPr>
    <w:rPr>
      <w:rFonts w:cs="Arial"/>
    </w:rPr>
  </w:style>
  <w:style w:type="paragraph" w:styleId="Verzeichnis5">
    <w:name w:val="toc 5"/>
    <w:basedOn w:val="Standard"/>
    <w:next w:val="Standard"/>
    <w:autoRedefine/>
    <w:rsid w:val="00EA7B9C"/>
    <w:pPr>
      <w:spacing w:after="120"/>
    </w:pPr>
    <w:rPr>
      <w:spacing w:val="-2"/>
      <w:szCs w:val="20"/>
    </w:rPr>
  </w:style>
  <w:style w:type="character" w:styleId="Zeilennummer">
    <w:name w:val="line number"/>
    <w:basedOn w:val="Absatz-Standardschriftart"/>
    <w:rsid w:val="00EA7B9C"/>
  </w:style>
  <w:style w:type="paragraph" w:styleId="Fu-Endnotenberschrift">
    <w:name w:val="Note Heading"/>
    <w:basedOn w:val="Standard"/>
    <w:next w:val="Standard"/>
    <w:rsid w:val="00EA7B9C"/>
  </w:style>
  <w:style w:type="table" w:styleId="Tabellenraster">
    <w:name w:val="Table Grid"/>
    <w:basedOn w:val="NormaleTabelle"/>
    <w:rsid w:val="00F5648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dnotenberschrift0">
    <w:name w:val="Fuß-/Endnotenüberschrift"/>
    <w:basedOn w:val="Funotentext"/>
    <w:next w:val="Fu-Endnotenberschrift"/>
    <w:rsid w:val="00EA7B9C"/>
  </w:style>
  <w:style w:type="paragraph" w:styleId="Dokumentstruktur">
    <w:name w:val="Document Map"/>
    <w:basedOn w:val="Standard"/>
    <w:rsid w:val="00EA7B9C"/>
    <w:pPr>
      <w:shd w:val="clear" w:color="auto" w:fill="000080"/>
    </w:pPr>
    <w:rPr>
      <w:rFonts w:ascii="Tahoma" w:hAnsi="Tahoma" w:cs="Tahoma"/>
      <w:szCs w:val="20"/>
    </w:rPr>
  </w:style>
  <w:style w:type="paragraph" w:customStyle="1" w:styleId="HLBS-Seitenzahl1">
    <w:name w:val="HLBS-Seitenzahl1"/>
    <w:basedOn w:val="Standard"/>
    <w:semiHidden/>
    <w:rsid w:val="00EA7B9C"/>
    <w:pPr>
      <w:jc w:val="center"/>
    </w:pPr>
    <w:rPr>
      <w:b/>
      <w:szCs w:val="16"/>
    </w:rPr>
  </w:style>
  <w:style w:type="paragraph" w:customStyle="1" w:styleId="HLBS-Seitennummerierung">
    <w:name w:val="HLBS-Seitennummerierung"/>
    <w:basedOn w:val="Standard"/>
    <w:semiHidden/>
    <w:rsid w:val="00EA7B9C"/>
    <w:pPr>
      <w:jc w:val="center"/>
    </w:pPr>
    <w:rPr>
      <w:b/>
      <w:szCs w:val="16"/>
    </w:rPr>
  </w:style>
  <w:style w:type="paragraph" w:customStyle="1" w:styleId="StandardHLBS-Formatvorlage">
    <w:name w:val="Standard HLBS-Formatvorlage"/>
    <w:basedOn w:val="Standard"/>
    <w:autoRedefine/>
    <w:rsid w:val="00EA7B9C"/>
    <w:pPr>
      <w:jc w:val="both"/>
    </w:pPr>
    <w:rPr>
      <w:szCs w:val="16"/>
    </w:rPr>
  </w:style>
  <w:style w:type="paragraph" w:customStyle="1" w:styleId="KursivHLBS-Formatvorlage">
    <w:name w:val="Kursiv HLBS-Formatvorlage"/>
    <w:basedOn w:val="Standard"/>
    <w:autoRedefine/>
    <w:rsid w:val="00EA7B9C"/>
    <w:pPr>
      <w:jc w:val="both"/>
    </w:pPr>
    <w:rPr>
      <w:i/>
      <w:szCs w:val="20"/>
    </w:rPr>
  </w:style>
  <w:style w:type="character" w:customStyle="1" w:styleId="UnterstrichenHLBS-Formatvorlage">
    <w:name w:val="Unterstrichen HLBS-Formatvorlage"/>
    <w:rsid w:val="00EA7B9C"/>
    <w:rPr>
      <w:rFonts w:ascii="Arial" w:hAnsi="Arial"/>
      <w:sz w:val="20"/>
      <w:u w:val="single"/>
    </w:rPr>
  </w:style>
  <w:style w:type="character" w:customStyle="1" w:styleId="FettHLBS-Formatvorlage">
    <w:name w:val="Fett HLBS-Formatvorlage"/>
    <w:rsid w:val="00EA7B9C"/>
    <w:rPr>
      <w:rFonts w:ascii="Arial" w:hAnsi="Arial"/>
      <w:b/>
      <w:bCs/>
      <w:sz w:val="20"/>
    </w:rPr>
  </w:style>
  <w:style w:type="paragraph" w:customStyle="1" w:styleId="StrukturnummeriertHLBSFormatvorlage">
    <w:name w:val="Struktur nummeriert HLBS Formatvorlage"/>
    <w:basedOn w:val="Standard"/>
    <w:autoRedefine/>
    <w:rsid w:val="00EA7B9C"/>
    <w:pPr>
      <w:numPr>
        <w:numId w:val="15"/>
      </w:numPr>
      <w:jc w:val="both"/>
    </w:pPr>
    <w:rPr>
      <w:szCs w:val="16"/>
    </w:rPr>
  </w:style>
  <w:style w:type="paragraph" w:customStyle="1" w:styleId="StrukturSonderzeichen1HLBS-Formatvorlage">
    <w:name w:val="Struktur Sonderzeichen 1 HLBS-Formatvorlage"/>
    <w:basedOn w:val="Standard"/>
    <w:autoRedefine/>
    <w:rsid w:val="005E5B5B"/>
    <w:pPr>
      <w:jc w:val="both"/>
    </w:pPr>
    <w:rPr>
      <w:szCs w:val="16"/>
    </w:rPr>
  </w:style>
  <w:style w:type="paragraph" w:customStyle="1" w:styleId="StrukturSonderzeichen2HLBS-Formatvorlage">
    <w:name w:val="Struktur Sonderzeichen 2 HLBS-Formatvorlage"/>
    <w:basedOn w:val="Standard"/>
    <w:autoRedefine/>
    <w:rsid w:val="00EA7B9C"/>
    <w:pPr>
      <w:numPr>
        <w:ilvl w:val="1"/>
        <w:numId w:val="17"/>
      </w:numPr>
      <w:jc w:val="both"/>
    </w:pPr>
    <w:rPr>
      <w:szCs w:val="16"/>
    </w:rPr>
  </w:style>
  <w:style w:type="paragraph" w:customStyle="1" w:styleId="TextRahmenHLBS-Formatvorlage">
    <w:name w:val="Text Rahmen HLBS-Formatvorlage"/>
    <w:basedOn w:val="StandardHLBS-Formatvorlage"/>
    <w:autoRedefine/>
    <w:rsid w:val="00EA7B9C"/>
    <w:pPr>
      <w:pBdr>
        <w:top w:val="single" w:sz="4" w:space="6" w:color="auto"/>
        <w:left w:val="single" w:sz="4" w:space="6" w:color="auto"/>
        <w:bottom w:val="single" w:sz="4" w:space="6" w:color="auto"/>
        <w:right w:val="single" w:sz="4" w:space="6" w:color="auto"/>
      </w:pBdr>
      <w:spacing w:before="120" w:after="120"/>
      <w:ind w:left="170" w:right="170"/>
    </w:pPr>
  </w:style>
  <w:style w:type="paragraph" w:customStyle="1" w:styleId="HLBSTabelle">
    <w:name w:val="HLBS Tabelle"/>
    <w:basedOn w:val="Standard"/>
    <w:semiHidden/>
    <w:rsid w:val="00EA7B9C"/>
    <w:rPr>
      <w:szCs w:val="16"/>
    </w:rPr>
  </w:style>
  <w:style w:type="table" w:customStyle="1" w:styleId="Tabellenformat1">
    <w:name w:val="Tabellenformat1"/>
    <w:basedOn w:val="Tabellenraster"/>
    <w:rsid w:val="00EA7B9C"/>
    <w:tblPr/>
  </w:style>
  <w:style w:type="paragraph" w:customStyle="1" w:styleId="Formatvorlageberschrift1">
    <w:name w:val="Formatvorlage Überschrift 1 +"/>
    <w:basedOn w:val="berschrift1"/>
    <w:link w:val="Formatvorlageberschrift1Zchn"/>
    <w:rsid w:val="00870AC2"/>
    <w:pPr>
      <w:numPr>
        <w:numId w:val="19"/>
      </w:numPr>
    </w:pPr>
    <w:rPr>
      <w:rFonts w:ascii="Arial Fett" w:hAnsi="Arial Fett"/>
    </w:rPr>
  </w:style>
  <w:style w:type="paragraph" w:customStyle="1" w:styleId="Formatvorlageberschrift2">
    <w:name w:val="Formatvorlage Überschrift 2"/>
    <w:basedOn w:val="berschrift2"/>
    <w:next w:val="Standard"/>
    <w:rsid w:val="005E5B5B"/>
    <w:pPr>
      <w:numPr>
        <w:ilvl w:val="1"/>
        <w:numId w:val="16"/>
      </w:numPr>
      <w:outlineLvl w:val="9"/>
    </w:pPr>
    <w:rPr>
      <w:rFonts w:cs="Times New Roman"/>
      <w:i w:val="0"/>
      <w:sz w:val="20"/>
      <w:szCs w:val="20"/>
    </w:rPr>
  </w:style>
  <w:style w:type="character" w:customStyle="1" w:styleId="berschrift1Zchn">
    <w:name w:val="Überschrift 1 Zchn"/>
    <w:link w:val="berschrift1"/>
    <w:rsid w:val="005E5B5B"/>
    <w:rPr>
      <w:rFonts w:ascii="Arial" w:hAnsi="Arial" w:cs="Arial"/>
      <w:b/>
      <w:bCs/>
      <w:color w:val="808080"/>
      <w:kern w:val="32"/>
      <w:sz w:val="32"/>
      <w:szCs w:val="32"/>
      <w:lang w:val="de-DE" w:eastAsia="de-DE" w:bidi="ar-SA"/>
    </w:rPr>
  </w:style>
  <w:style w:type="character" w:customStyle="1" w:styleId="Formatvorlageberschrift1Zchn">
    <w:name w:val="Formatvorlage Überschrift 1 + Zchn"/>
    <w:link w:val="Formatvorlageberschrift1"/>
    <w:rsid w:val="005E5B5B"/>
    <w:rPr>
      <w:rFonts w:ascii="Arial Fett" w:hAnsi="Arial Fett" w:cs="Arial"/>
      <w:b/>
      <w:bCs/>
      <w:color w:val="808080"/>
      <w:kern w:val="32"/>
      <w:sz w:val="32"/>
      <w:szCs w:val="32"/>
      <w:lang w:val="de-DE" w:eastAsia="de-DE" w:bidi="ar-SA"/>
    </w:rPr>
  </w:style>
  <w:style w:type="paragraph" w:styleId="Sprechblasentext">
    <w:name w:val="Balloon Text"/>
    <w:basedOn w:val="Standard"/>
    <w:semiHidden/>
    <w:rsid w:val="000925EB"/>
    <w:rPr>
      <w:rFonts w:ascii="Tahoma" w:hAnsi="Tahoma" w:cs="Tahoma"/>
      <w:sz w:val="16"/>
      <w:szCs w:val="16"/>
    </w:rPr>
  </w:style>
  <w:style w:type="paragraph" w:customStyle="1" w:styleId="Style1">
    <w:name w:val="Style 1"/>
    <w:rsid w:val="000F617F"/>
    <w:pPr>
      <w:widowControl w:val="0"/>
      <w:autoSpaceDE w:val="0"/>
      <w:autoSpaceDN w:val="0"/>
      <w:adjustRightInd w:val="0"/>
    </w:pPr>
  </w:style>
  <w:style w:type="character" w:customStyle="1" w:styleId="CharacterStyle1">
    <w:name w:val="Character Style 1"/>
    <w:rsid w:val="00F2290B"/>
    <w:rPr>
      <w:rFonts w:ascii="Arial" w:hAnsi="Arial" w:cs="Arial"/>
      <w:sz w:val="20"/>
      <w:szCs w:val="20"/>
    </w:rPr>
  </w:style>
  <w:style w:type="paragraph" w:customStyle="1" w:styleId="Style2">
    <w:name w:val="Style 2"/>
    <w:rsid w:val="00417A29"/>
    <w:pPr>
      <w:widowControl w:val="0"/>
      <w:autoSpaceDE w:val="0"/>
      <w:autoSpaceDN w:val="0"/>
      <w:ind w:left="504"/>
    </w:pPr>
    <w:rPr>
      <w:rFonts w:ascii="Arial" w:hAnsi="Arial" w:cs="Arial"/>
    </w:rPr>
  </w:style>
  <w:style w:type="paragraph" w:customStyle="1" w:styleId="Style3">
    <w:name w:val="Style 3"/>
    <w:rsid w:val="00CE358A"/>
    <w:pPr>
      <w:widowControl w:val="0"/>
      <w:autoSpaceDE w:val="0"/>
      <w:autoSpaceDN w:val="0"/>
      <w:ind w:left="216"/>
    </w:pPr>
    <w:rPr>
      <w:rFonts w:ascii="Arial" w:hAnsi="Arial" w:cs="Arial"/>
      <w:color w:val="000000"/>
    </w:rPr>
  </w:style>
  <w:style w:type="character" w:customStyle="1" w:styleId="CharacterStyle2">
    <w:name w:val="Character Style 2"/>
    <w:rsid w:val="00CE358A"/>
    <w:rPr>
      <w:rFonts w:ascii="Arial" w:hAnsi="Arial" w:cs="Arial"/>
      <w:color w:val="000000"/>
      <w:sz w:val="20"/>
      <w:szCs w:val="20"/>
    </w:rPr>
  </w:style>
  <w:style w:type="character" w:customStyle="1" w:styleId="tw4winMark">
    <w:name w:val="tw4winMark"/>
    <w:rsid w:val="00AF4236"/>
    <w:rPr>
      <w:rFonts w:ascii="Courier New" w:hAnsi="Courier New" w:cs="Courier New"/>
      <w:vanish/>
      <w:color w:val="800080"/>
      <w:sz w:val="24"/>
      <w:szCs w:val="24"/>
      <w:vertAlign w:val="subscript"/>
    </w:rPr>
  </w:style>
  <w:style w:type="character" w:customStyle="1" w:styleId="tw4winTerm">
    <w:name w:val="tw4winTerm"/>
    <w:rsid w:val="00AF4236"/>
    <w:rPr>
      <w:color w:val="0000FF"/>
    </w:rPr>
  </w:style>
  <w:style w:type="character" w:customStyle="1" w:styleId="tw4winPopup">
    <w:name w:val="tw4winPopup"/>
    <w:rsid w:val="00AF4236"/>
    <w:rPr>
      <w:rFonts w:ascii="Courier New" w:hAnsi="Courier New" w:cs="Courier New"/>
      <w:noProof/>
      <w:color w:val="008000"/>
    </w:rPr>
  </w:style>
  <w:style w:type="paragraph" w:styleId="Listenabsatz">
    <w:name w:val="List Paragraph"/>
    <w:basedOn w:val="Standard"/>
    <w:uiPriority w:val="34"/>
    <w:qFormat/>
    <w:rsid w:val="00D67155"/>
    <w:pPr>
      <w:tabs>
        <w:tab w:val="clear" w:pos="567"/>
        <w:tab w:val="clear" w:pos="1134"/>
        <w:tab w:val="clear" w:pos="1701"/>
        <w:tab w:val="clear" w:pos="4253"/>
        <w:tab w:val="clear" w:pos="4820"/>
        <w:tab w:val="clear" w:pos="5387"/>
        <w:tab w:val="clear" w:pos="5954"/>
        <w:tab w:val="clear" w:pos="8930"/>
      </w:tabs>
      <w:ind w:left="720"/>
      <w:contextualSpacing/>
    </w:pPr>
    <w:rPr>
      <w:rFonts w:ascii="Times New Roman" w:hAnsi="Times New Roman"/>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3121">
      <w:bodyDiv w:val="1"/>
      <w:marLeft w:val="0"/>
      <w:marRight w:val="0"/>
      <w:marTop w:val="0"/>
      <w:marBottom w:val="0"/>
      <w:divBdr>
        <w:top w:val="none" w:sz="0" w:space="0" w:color="auto"/>
        <w:left w:val="none" w:sz="0" w:space="0" w:color="auto"/>
        <w:bottom w:val="none" w:sz="0" w:space="0" w:color="auto"/>
        <w:right w:val="none" w:sz="0" w:space="0" w:color="auto"/>
      </w:divBdr>
    </w:div>
    <w:div w:id="318459104">
      <w:bodyDiv w:val="1"/>
      <w:marLeft w:val="0"/>
      <w:marRight w:val="0"/>
      <w:marTop w:val="0"/>
      <w:marBottom w:val="0"/>
      <w:divBdr>
        <w:top w:val="none" w:sz="0" w:space="0" w:color="auto"/>
        <w:left w:val="none" w:sz="0" w:space="0" w:color="auto"/>
        <w:bottom w:val="none" w:sz="0" w:space="0" w:color="auto"/>
        <w:right w:val="none" w:sz="0" w:space="0" w:color="auto"/>
      </w:divBdr>
    </w:div>
    <w:div w:id="460077276">
      <w:bodyDiv w:val="1"/>
      <w:marLeft w:val="0"/>
      <w:marRight w:val="0"/>
      <w:marTop w:val="0"/>
      <w:marBottom w:val="0"/>
      <w:divBdr>
        <w:top w:val="none" w:sz="0" w:space="0" w:color="auto"/>
        <w:left w:val="none" w:sz="0" w:space="0" w:color="auto"/>
        <w:bottom w:val="none" w:sz="0" w:space="0" w:color="auto"/>
        <w:right w:val="none" w:sz="0" w:space="0" w:color="auto"/>
      </w:divBdr>
    </w:div>
    <w:div w:id="531916382">
      <w:bodyDiv w:val="1"/>
      <w:marLeft w:val="0"/>
      <w:marRight w:val="0"/>
      <w:marTop w:val="0"/>
      <w:marBottom w:val="0"/>
      <w:divBdr>
        <w:top w:val="none" w:sz="0" w:space="0" w:color="auto"/>
        <w:left w:val="none" w:sz="0" w:space="0" w:color="auto"/>
        <w:bottom w:val="none" w:sz="0" w:space="0" w:color="auto"/>
        <w:right w:val="none" w:sz="0" w:space="0" w:color="auto"/>
      </w:divBdr>
    </w:div>
    <w:div w:id="584463521">
      <w:bodyDiv w:val="1"/>
      <w:marLeft w:val="0"/>
      <w:marRight w:val="0"/>
      <w:marTop w:val="0"/>
      <w:marBottom w:val="0"/>
      <w:divBdr>
        <w:top w:val="none" w:sz="0" w:space="0" w:color="auto"/>
        <w:left w:val="none" w:sz="0" w:space="0" w:color="auto"/>
        <w:bottom w:val="none" w:sz="0" w:space="0" w:color="auto"/>
        <w:right w:val="none" w:sz="0" w:space="0" w:color="auto"/>
      </w:divBdr>
    </w:div>
    <w:div w:id="840699140">
      <w:bodyDiv w:val="1"/>
      <w:marLeft w:val="0"/>
      <w:marRight w:val="0"/>
      <w:marTop w:val="0"/>
      <w:marBottom w:val="0"/>
      <w:divBdr>
        <w:top w:val="none" w:sz="0" w:space="0" w:color="auto"/>
        <w:left w:val="none" w:sz="0" w:space="0" w:color="auto"/>
        <w:bottom w:val="none" w:sz="0" w:space="0" w:color="auto"/>
        <w:right w:val="none" w:sz="0" w:space="0" w:color="auto"/>
      </w:divBdr>
    </w:div>
    <w:div w:id="987199339">
      <w:bodyDiv w:val="1"/>
      <w:marLeft w:val="0"/>
      <w:marRight w:val="0"/>
      <w:marTop w:val="0"/>
      <w:marBottom w:val="0"/>
      <w:divBdr>
        <w:top w:val="none" w:sz="0" w:space="0" w:color="auto"/>
        <w:left w:val="none" w:sz="0" w:space="0" w:color="auto"/>
        <w:bottom w:val="none" w:sz="0" w:space="0" w:color="auto"/>
        <w:right w:val="none" w:sz="0" w:space="0" w:color="auto"/>
      </w:divBdr>
    </w:div>
    <w:div w:id="1267426631">
      <w:bodyDiv w:val="1"/>
      <w:marLeft w:val="0"/>
      <w:marRight w:val="0"/>
      <w:marTop w:val="0"/>
      <w:marBottom w:val="0"/>
      <w:divBdr>
        <w:top w:val="none" w:sz="0" w:space="0" w:color="auto"/>
        <w:left w:val="none" w:sz="0" w:space="0" w:color="auto"/>
        <w:bottom w:val="none" w:sz="0" w:space="0" w:color="auto"/>
        <w:right w:val="none" w:sz="0" w:space="0" w:color="auto"/>
      </w:divBdr>
    </w:div>
    <w:div w:id="1352341512">
      <w:bodyDiv w:val="1"/>
      <w:marLeft w:val="0"/>
      <w:marRight w:val="0"/>
      <w:marTop w:val="0"/>
      <w:marBottom w:val="0"/>
      <w:divBdr>
        <w:top w:val="none" w:sz="0" w:space="0" w:color="auto"/>
        <w:left w:val="none" w:sz="0" w:space="0" w:color="auto"/>
        <w:bottom w:val="none" w:sz="0" w:space="0" w:color="auto"/>
        <w:right w:val="none" w:sz="0" w:space="0" w:color="auto"/>
      </w:divBdr>
      <w:divsChild>
        <w:div w:id="1474641182">
          <w:marLeft w:val="0"/>
          <w:marRight w:val="0"/>
          <w:marTop w:val="0"/>
          <w:marBottom w:val="0"/>
          <w:divBdr>
            <w:top w:val="none" w:sz="0" w:space="0" w:color="auto"/>
            <w:left w:val="none" w:sz="0" w:space="0" w:color="auto"/>
            <w:bottom w:val="none" w:sz="0" w:space="0" w:color="auto"/>
            <w:right w:val="none" w:sz="0" w:space="0" w:color="auto"/>
          </w:divBdr>
        </w:div>
      </w:divsChild>
    </w:div>
    <w:div w:id="1367029122">
      <w:bodyDiv w:val="1"/>
      <w:marLeft w:val="0"/>
      <w:marRight w:val="0"/>
      <w:marTop w:val="0"/>
      <w:marBottom w:val="0"/>
      <w:divBdr>
        <w:top w:val="none" w:sz="0" w:space="0" w:color="auto"/>
        <w:left w:val="none" w:sz="0" w:space="0" w:color="auto"/>
        <w:bottom w:val="none" w:sz="0" w:space="0" w:color="auto"/>
        <w:right w:val="none" w:sz="0" w:space="0" w:color="auto"/>
      </w:divBdr>
    </w:div>
    <w:div w:id="1544904269">
      <w:bodyDiv w:val="1"/>
      <w:marLeft w:val="0"/>
      <w:marRight w:val="0"/>
      <w:marTop w:val="0"/>
      <w:marBottom w:val="0"/>
      <w:divBdr>
        <w:top w:val="none" w:sz="0" w:space="0" w:color="auto"/>
        <w:left w:val="none" w:sz="0" w:space="0" w:color="auto"/>
        <w:bottom w:val="none" w:sz="0" w:space="0" w:color="auto"/>
        <w:right w:val="none" w:sz="0" w:space="0" w:color="auto"/>
      </w:divBdr>
    </w:div>
    <w:div w:id="1648126684">
      <w:bodyDiv w:val="1"/>
      <w:marLeft w:val="0"/>
      <w:marRight w:val="0"/>
      <w:marTop w:val="0"/>
      <w:marBottom w:val="0"/>
      <w:divBdr>
        <w:top w:val="none" w:sz="0" w:space="0" w:color="auto"/>
        <w:left w:val="none" w:sz="0" w:space="0" w:color="auto"/>
        <w:bottom w:val="none" w:sz="0" w:space="0" w:color="auto"/>
        <w:right w:val="none" w:sz="0" w:space="0" w:color="auto"/>
      </w:divBdr>
    </w:div>
    <w:div w:id="1862695384">
      <w:bodyDiv w:val="1"/>
      <w:marLeft w:val="0"/>
      <w:marRight w:val="0"/>
      <w:marTop w:val="0"/>
      <w:marBottom w:val="0"/>
      <w:divBdr>
        <w:top w:val="none" w:sz="0" w:space="0" w:color="auto"/>
        <w:left w:val="none" w:sz="0" w:space="0" w:color="auto"/>
        <w:bottom w:val="none" w:sz="0" w:space="0" w:color="auto"/>
        <w:right w:val="none" w:sz="0" w:space="0" w:color="auto"/>
      </w:divBdr>
    </w:div>
    <w:div w:id="1882325992">
      <w:bodyDiv w:val="1"/>
      <w:marLeft w:val="0"/>
      <w:marRight w:val="0"/>
      <w:marTop w:val="0"/>
      <w:marBottom w:val="0"/>
      <w:divBdr>
        <w:top w:val="none" w:sz="0" w:space="0" w:color="auto"/>
        <w:left w:val="none" w:sz="0" w:space="0" w:color="auto"/>
        <w:bottom w:val="none" w:sz="0" w:space="0" w:color="auto"/>
        <w:right w:val="none" w:sz="0" w:space="0" w:color="auto"/>
      </w:divBdr>
    </w:div>
    <w:div w:id="21470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eca82e15-8e14-4387-ac6a-ebb1583222a9</BSO999929>
</file>

<file path=customXml/itemProps1.xml><?xml version="1.0" encoding="utf-8"?>
<ds:datastoreItem xmlns:ds="http://schemas.openxmlformats.org/officeDocument/2006/customXml" ds:itemID="{5504C9B5-1426-4B2C-9413-7B27C6F0A0B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2471</Words>
  <Characters>15430</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2026-03-17T10:45:00Z</dcterms:created>
  <dcterms:modified xsi:type="dcterms:W3CDTF">2026-03-18T13:21:00Z</dcterms:modified>
</cp:coreProperties>
</file>