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A43C" w14:textId="77777777" w:rsidR="00E76097" w:rsidRPr="00FE4D00" w:rsidRDefault="00E76097" w:rsidP="00FE4D00">
      <w:pPr>
        <w:keepNext/>
        <w:numPr>
          <w:ilvl w:val="1"/>
          <w:numId w:val="0"/>
        </w:numPr>
        <w:tabs>
          <w:tab w:val="num" w:pos="993"/>
        </w:tabs>
        <w:spacing w:before="240" w:after="0" w:line="360" w:lineRule="auto"/>
        <w:jc w:val="center"/>
        <w:outlineLvl w:val="1"/>
        <w:rPr>
          <w:rFonts w:eastAsia="Times New Roman" w:cstheme="minorHAnsi"/>
          <w:b/>
          <w:kern w:val="28"/>
          <w:sz w:val="28"/>
          <w:szCs w:val="24"/>
        </w:rPr>
      </w:pPr>
      <w:bookmarkStart w:id="0" w:name="_Toc507574030"/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Informationspflichten </w:t>
      </w:r>
      <w:r w:rsidR="00DB03B9">
        <w:rPr>
          <w:rFonts w:eastAsia="Times New Roman" w:cstheme="minorHAnsi"/>
          <w:b/>
          <w:kern w:val="28"/>
          <w:sz w:val="28"/>
          <w:szCs w:val="24"/>
        </w:rPr>
        <w:t xml:space="preserve">nach </w:t>
      </w:r>
      <w:r w:rsidR="00DB03B9" w:rsidRPr="00FE4D00">
        <w:rPr>
          <w:rFonts w:eastAsia="Times New Roman" w:cstheme="minorHAnsi"/>
          <w:b/>
          <w:kern w:val="28"/>
          <w:sz w:val="28"/>
          <w:szCs w:val="24"/>
        </w:rPr>
        <w:t xml:space="preserve">Art. 13 DSGVO </w:t>
      </w:r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bei einer Erhebung von Daten bei der betroffenen Person </w:t>
      </w:r>
      <w:bookmarkEnd w:id="0"/>
      <w:r w:rsidR="006F7FE6" w:rsidRPr="00FE4D00">
        <w:rPr>
          <w:rFonts w:eastAsia="Times New Roman" w:cstheme="minorHAnsi"/>
          <w:b/>
          <w:kern w:val="28"/>
          <w:sz w:val="28"/>
          <w:szCs w:val="24"/>
        </w:rPr>
        <w:t>im Zuge der Corona-Pandemie</w:t>
      </w:r>
    </w:p>
    <w:p w14:paraId="29BD5E27" w14:textId="77777777" w:rsidR="0089598E" w:rsidRDefault="0089598E" w:rsidP="0089598E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0D1B52A" w14:textId="06E77ADA" w:rsidR="0089598E" w:rsidRPr="0089598E" w:rsidRDefault="0089598E" w:rsidP="0089598E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Zu Ihrem Schutz und einer </w:t>
      </w:r>
      <w:r w:rsidR="009714A0"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>möglichst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schnellen Nachverfolgbarkeit </w:t>
      </w:r>
      <w:r w:rsidR="009714A0"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>möglicher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Infektionsketten mit dem neuartigen Covid-19-Virus („Corona“) </w:t>
      </w:r>
      <w:r w:rsidR="005C7AFC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in ihrer </w:t>
      </w:r>
      <w:hyperlink r:id="rId10" w:history="1">
        <w:r w:rsidR="005C7AFC" w:rsidRPr="005C7AFC">
          <w:rPr>
            <w:rStyle w:val="Hyperlink"/>
            <w:rFonts w:eastAsia="Droid Sans Fallback" w:cstheme="minorHAnsi"/>
            <w:bCs/>
            <w:szCs w:val="24"/>
            <w:lang w:eastAsia="zh-CN" w:bidi="hi-IN"/>
          </w:rPr>
          <w:t>jeweils geltenden Fassung</w:t>
        </w:r>
      </w:hyperlink>
      <w:bookmarkStart w:id="1" w:name="_GoBack"/>
      <w:bookmarkEnd w:id="1"/>
      <w:r w:rsidR="005C7AFC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sind wir verpflichtet, Ihre Anwesenheit </w:t>
      </w:r>
      <w:r w:rsidR="006349E6">
        <w:rPr>
          <w:rFonts w:eastAsia="Droid Sans Fallback" w:cstheme="minorHAnsi"/>
          <w:bCs/>
          <w:color w:val="000000"/>
          <w:szCs w:val="24"/>
          <w:lang w:eastAsia="zh-CN" w:bidi="hi-IN"/>
        </w:rPr>
        <w:t>in unserer Einrichtung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zu dokumentieren. Nachfolgend </w:t>
      </w:r>
      <w:r w:rsidR="009714A0"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>möchten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wir Sie </w:t>
      </w:r>
      <w:r w:rsidR="009714A0"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>über</w:t>
      </w:r>
      <w:r w:rsidRPr="0089598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diese Datenverarbeitung informieren: </w:t>
      </w:r>
    </w:p>
    <w:p w14:paraId="681FF288" w14:textId="77777777" w:rsidR="001A3510" w:rsidRPr="006F7FE6" w:rsidRDefault="001A3510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2CA8494A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Bezeichnung der Verarbeitungstätigkeit</w:t>
      </w:r>
      <w:r w:rsidR="00DB03B9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/ Erhobene Daten</w:t>
      </w:r>
    </w:p>
    <w:p w14:paraId="4F10555A" w14:textId="77777777" w:rsidR="009B5E9B" w:rsidRDefault="009B5E9B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0A743BF" w14:textId="3F3EBD52" w:rsidR="00155675" w:rsidRPr="006F7FE6" w:rsidRDefault="00FD1A45" w:rsidP="00155675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Erhebung </w:t>
      </w:r>
      <w:r w:rsidR="006349E6">
        <w:rPr>
          <w:rFonts w:eastAsia="Droid Sans Fallback" w:cstheme="minorHAnsi"/>
          <w:bCs/>
          <w:color w:val="00000A"/>
          <w:szCs w:val="24"/>
          <w:lang w:eastAsia="zh-CN" w:bidi="hi-IN"/>
        </w:rPr>
        <w:t>von personenbezogenen D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aten</w:t>
      </w:r>
      <w:r w:rsidR="006349E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von </w:t>
      </w:r>
      <w:r w:rsidR="006349E6"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Besuchern/Gästen/Kunden</w:t>
      </w:r>
      <w:r w:rsidR="00EB2CD5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im Zuge der Corona-Pandemie. Folgende personenbezogene Daten werden hierbei erhoben: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3C0723">
        <w:rPr>
          <w:rFonts w:eastAsia="Droid Sans Fallback" w:cstheme="minorHAnsi"/>
          <w:bCs/>
          <w:color w:val="00000A"/>
          <w:szCs w:val="24"/>
          <w:lang w:eastAsia="zh-CN" w:bidi="hi-IN"/>
        </w:rPr>
        <w:t>Vorname, Nachname</w:t>
      </w:r>
      <w:r w:rsidR="00155675" w:rsidRPr="00C20150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, </w:t>
      </w:r>
      <w:r w:rsidR="00C20150" w:rsidRPr="00C20150">
        <w:rPr>
          <w:rFonts w:eastAsia="Droid Sans Fallback" w:cstheme="minorHAnsi"/>
          <w:bCs/>
          <w:color w:val="00000A"/>
          <w:szCs w:val="24"/>
          <w:lang w:eastAsia="zh-CN" w:bidi="hi-IN"/>
        </w:rPr>
        <w:t>vollständige Anschrift, Telefonnummer,</w:t>
      </w:r>
      <w:r w:rsidR="00155675" w:rsidRPr="00C20150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6349E6">
        <w:rPr>
          <w:rFonts w:eastAsia="Droid Sans Fallback" w:cstheme="minorHAnsi"/>
          <w:bCs/>
          <w:color w:val="00000A"/>
          <w:szCs w:val="24"/>
          <w:lang w:eastAsia="zh-CN" w:bidi="hi-IN"/>
        </w:rPr>
        <w:t>Datum und Uhrzeit bei Ankunft und Verlassen</w:t>
      </w:r>
    </w:p>
    <w:p w14:paraId="602BB89E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8566A55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Name und Kontaktdaten des Verantwortlichen</w:t>
      </w:r>
    </w:p>
    <w:p w14:paraId="7639E5B0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62D9497" w14:textId="1FE4569B" w:rsidR="00E76097" w:rsidRPr="006349E6" w:rsidRDefault="006349E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Unternehmen</w:t>
      </w:r>
    </w:p>
    <w:p w14:paraId="4248FCFB" w14:textId="3490210E" w:rsidR="001E7B26" w:rsidRPr="006349E6" w:rsidRDefault="006349E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Adresse</w:t>
      </w:r>
    </w:p>
    <w:p w14:paraId="051E0486" w14:textId="1850EFA1" w:rsidR="001E7B26" w:rsidRPr="006349E6" w:rsidRDefault="003C072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Tel.: </w:t>
      </w:r>
    </w:p>
    <w:p w14:paraId="6BA04C43" w14:textId="7405A949" w:rsidR="00D514EA" w:rsidRPr="003C0723" w:rsidRDefault="003C072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E-Mail:</w:t>
      </w:r>
      <w:r w:rsidRPr="003C0723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</w:p>
    <w:p w14:paraId="6A083ED8" w14:textId="77777777" w:rsidR="00495DC9" w:rsidRPr="006F7FE6" w:rsidRDefault="00495DC9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595FE3EC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Kontaktdaten des Datenschutzbeauftragten</w:t>
      </w:r>
    </w:p>
    <w:p w14:paraId="4EB7AD73" w14:textId="77777777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8802287" w14:textId="0204448D" w:rsidR="006349E6" w:rsidRPr="006349E6" w:rsidRDefault="006349E6" w:rsidP="006349E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Unternehmen</w:t>
      </w:r>
      <w:r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/Name</w:t>
      </w:r>
    </w:p>
    <w:p w14:paraId="06B94C32" w14:textId="77777777" w:rsidR="006349E6" w:rsidRPr="006349E6" w:rsidRDefault="006349E6" w:rsidP="006349E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Adresse</w:t>
      </w:r>
    </w:p>
    <w:p w14:paraId="0DACC1A8" w14:textId="77777777" w:rsidR="006349E6" w:rsidRPr="006349E6" w:rsidRDefault="006349E6" w:rsidP="006349E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Tel.: </w:t>
      </w:r>
    </w:p>
    <w:p w14:paraId="378DF2F1" w14:textId="77777777" w:rsidR="006349E6" w:rsidRPr="003C0723" w:rsidRDefault="006349E6" w:rsidP="006349E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6349E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E-Mail:</w:t>
      </w:r>
      <w:r w:rsidRPr="003C0723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</w:p>
    <w:p w14:paraId="4060A26E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56443D23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Zwecke und Rechtsgrundlagen der Verarbeitung</w:t>
      </w:r>
    </w:p>
    <w:p w14:paraId="12EA4621" w14:textId="77777777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0910E5F" w14:textId="12E2AA80" w:rsidR="003F2D07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Zweck</w:t>
      </w:r>
      <w:r w:rsidR="00B853AB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der Datenverarbeitung </w:t>
      </w:r>
    </w:p>
    <w:p w14:paraId="17E116B3" w14:textId="5B3AE2C4" w:rsidR="004A02F7" w:rsidRDefault="00E36ECB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Schutz der Gesundheit Dritter durch</w:t>
      </w:r>
      <w:r w:rsidR="0060598E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Nachverfolgung von Infektionsketten</w:t>
      </w:r>
    </w:p>
    <w:p w14:paraId="31308FBE" w14:textId="77777777" w:rsidR="00F73F73" w:rsidRDefault="00F73F73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F074723" w14:textId="6206E0D9" w:rsidR="00F73F73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Rechtsgrundlage</w:t>
      </w:r>
      <w:r w:rsidR="00B853AB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der Datenverarbeitung</w:t>
      </w:r>
    </w:p>
    <w:p w14:paraId="4540DEC2" w14:textId="5A3FB330" w:rsidR="00A12E1B" w:rsidRPr="00A12E1B" w:rsidRDefault="00A12E1B" w:rsidP="00A12E1B">
      <w:pPr>
        <w:pStyle w:val="Listenabsatz"/>
        <w:numPr>
          <w:ilvl w:val="0"/>
          <w:numId w:val="4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D2BED">
        <w:rPr>
          <w:rFonts w:eastAsia="Droid Sans Fallback" w:cstheme="minorHAnsi"/>
          <w:bCs/>
          <w:color w:val="00000A"/>
          <w:szCs w:val="24"/>
          <w:lang w:eastAsia="zh-CN" w:bidi="hi-IN"/>
        </w:rPr>
        <w:t>Art. 6 Abs. 1 lit. c DSGVO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i</w:t>
      </w:r>
      <w:r w:rsidR="00B853AB"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V</w:t>
      </w:r>
      <w:r w:rsidR="00B853AB"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m. </w:t>
      </w:r>
      <w:r w:rsidRPr="00A12E1B">
        <w:rPr>
          <w:rFonts w:eastAsia="Droid Sans Fallback" w:cstheme="minorHAnsi"/>
          <w:bCs/>
          <w:color w:val="00000A"/>
          <w:szCs w:val="24"/>
          <w:lang w:eastAsia="zh-CN" w:bidi="hi-IN"/>
        </w:rPr>
        <w:t>Corona</w:t>
      </w:r>
      <w:r w:rsidR="003C0723">
        <w:rPr>
          <w:rFonts w:eastAsia="Droid Sans Fallback" w:cstheme="minorHAnsi"/>
          <w:bCs/>
          <w:color w:val="00000A"/>
          <w:szCs w:val="24"/>
          <w:lang w:eastAsia="zh-CN" w:bidi="hi-IN"/>
        </w:rPr>
        <w:t>-Lockerungs-LVO MV sowie SARS-CoV-2-Quarantäneverordnung</w:t>
      </w:r>
      <w:r w:rsidR="003F670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in ihrer </w:t>
      </w:r>
      <w:hyperlink r:id="rId11" w:history="1">
        <w:r w:rsidR="003F6706" w:rsidRPr="003F6706">
          <w:rPr>
            <w:rStyle w:val="Hyperlink"/>
            <w:rFonts w:eastAsia="Droid Sans Fallback" w:cstheme="minorHAnsi"/>
            <w:bCs/>
            <w:szCs w:val="24"/>
            <w:lang w:eastAsia="zh-CN" w:bidi="hi-IN"/>
          </w:rPr>
          <w:t>jeweils gültigen Fassung</w:t>
        </w:r>
      </w:hyperlink>
      <w:r w:rsidR="003F6706"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191E945E" w14:textId="77777777" w:rsidR="002D1841" w:rsidRPr="002D1841" w:rsidRDefault="002D1841" w:rsidP="002D1841">
      <w:pPr>
        <w:pStyle w:val="Listenabsatz"/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52E9066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Empfänger oder Kategorien von Empfängern der personenbezogenen Daten</w:t>
      </w:r>
    </w:p>
    <w:p w14:paraId="26666003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07E2D74" w14:textId="60992D53" w:rsidR="00486065" w:rsidRDefault="0048606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86065">
        <w:rPr>
          <w:rFonts w:eastAsia="Droid Sans Fallback" w:cstheme="minorHAnsi"/>
          <w:bCs/>
          <w:color w:val="00000A"/>
          <w:szCs w:val="24"/>
          <w:lang w:eastAsia="zh-CN" w:bidi="hi-IN"/>
        </w:rPr>
        <w:t>Die Daten werden nur auf Anfrage seitens der Gesundheitsbehörde an diese übermittelt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43A2973A" w14:textId="77777777" w:rsidR="002F1738" w:rsidRDefault="002F1738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E03CB4C" w14:textId="610F6FFB" w:rsidR="00D42B93" w:rsidRDefault="00A12E1B" w:rsidP="002F1738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Für Zwecke des Infektionsschutzes sehen die aktuell geltenden Rechtsvorschriften Auskunftsverpflichtungen unsererseits gegenüber den zuständigen Gesundheitsbehörden vor.</w:t>
      </w:r>
    </w:p>
    <w:p w14:paraId="0D32CC34" w14:textId="77777777" w:rsidR="00D42B93" w:rsidRDefault="00D42B93" w:rsidP="002F1738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F906EFA" w14:textId="029AF196" w:rsidR="002F1738" w:rsidRPr="00486065" w:rsidRDefault="002F1738" w:rsidP="002F1738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>Werden Ihre personenbezogenen Daten von de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r</w:t>
      </w: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zuständigen Gesundheit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sbehörde</w:t>
      </w: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angefordert, </w:t>
      </w:r>
      <w:r w:rsidR="00E36ECB">
        <w:rPr>
          <w:rFonts w:eastAsia="Droid Sans Fallback" w:cstheme="minorHAnsi"/>
          <w:bCs/>
          <w:color w:val="00000A"/>
          <w:szCs w:val="24"/>
          <w:lang w:eastAsia="zh-CN" w:bidi="hi-IN"/>
        </w:rPr>
        <w:t>sind diese</w:t>
      </w: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für die 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weitere V</w:t>
      </w: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erarbeitung 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Ihrer personenbezogenen Daten </w:t>
      </w:r>
      <w:r w:rsidRPr="00347246">
        <w:rPr>
          <w:rFonts w:eastAsia="Droid Sans Fallback" w:cstheme="minorHAnsi"/>
          <w:bCs/>
          <w:color w:val="00000A"/>
          <w:szCs w:val="24"/>
          <w:lang w:eastAsia="zh-CN" w:bidi="hi-IN"/>
        </w:rPr>
        <w:t>verantwortlich.</w:t>
      </w:r>
    </w:p>
    <w:p w14:paraId="1EE629C5" w14:textId="77777777" w:rsidR="001D06A2" w:rsidRPr="006F7FE6" w:rsidRDefault="001D06A2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52EBF19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Dauer der Speicherung der personenbezogenen Daten</w:t>
      </w:r>
    </w:p>
    <w:p w14:paraId="3D65DAF4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78D9750" w14:textId="42FE1F5B" w:rsidR="003539AD" w:rsidRDefault="003539AD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>Die erhobenen Daten</w:t>
      </w:r>
      <w:r w:rsidR="00716D8E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der Anwesenheitsliste </w:t>
      </w: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werden </w:t>
      </w:r>
      <w:r w:rsidR="00A12E1B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für die Dauer von </w:t>
      </w:r>
      <w:r w:rsidR="00716D8E">
        <w:rPr>
          <w:rFonts w:eastAsia="Droid Sans Fallback" w:cstheme="minorHAnsi"/>
          <w:bCs/>
          <w:color w:val="00000A"/>
          <w:szCs w:val="24"/>
          <w:lang w:eastAsia="zh-CN" w:bidi="hi-IN"/>
        </w:rPr>
        <w:t>vier</w:t>
      </w:r>
      <w:r w:rsidR="00A12E1B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Wochen</w:t>
      </w:r>
      <w:r w:rsidR="002D1841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716D8E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nach Leistungserbringung </w:t>
      </w:r>
      <w:r w:rsidR="002D1841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durch uns gespeichert und anschließend </w:t>
      </w: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>unverzüglic</w:t>
      </w:r>
      <w:r w:rsidR="002D1841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h </w:t>
      </w: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>gelöscht.</w:t>
      </w:r>
      <w:r w:rsidR="000A5EFB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</w:p>
    <w:p w14:paraId="5DF29547" w14:textId="77777777" w:rsidR="008F3557" w:rsidRPr="006F7FE6" w:rsidRDefault="008F355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E55ADFE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lastRenderedPageBreak/>
        <w:t>Betroffenenrechte</w:t>
      </w:r>
    </w:p>
    <w:p w14:paraId="7800C402" w14:textId="77777777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506C7FA8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Nach der Datenschutz-Grundverordnung stehen Ihnen folgende Rechte zu:</w:t>
      </w:r>
    </w:p>
    <w:p w14:paraId="6D6A1E7B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B203558" w14:textId="01318C86" w:rsidR="00442FBF" w:rsidRPr="007E1A44" w:rsidRDefault="00442FBF" w:rsidP="007E1A4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Sie </w:t>
      </w:r>
      <w:r w:rsidR="007638E7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haben </w:t>
      </w: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das Recht</w:t>
      </w:r>
      <w:r w:rsidR="007E1A44"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auf</w:t>
      </w: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Auskunft über die zu Ihrer Person gespeicherten Daten (Art. 15 DSGVO).</w:t>
      </w:r>
    </w:p>
    <w:p w14:paraId="3DAB30BC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B7965E0" w14:textId="77777777" w:rsidR="00442FBF" w:rsidRPr="007E1A44" w:rsidRDefault="00442FBF" w:rsidP="007E1A4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Sollten unrichtige personenbezogene Daten verarbeitet werden, steht Ihnen ein Recht auf Berichtigung zu (Art. 16 DSGVO).</w:t>
      </w:r>
    </w:p>
    <w:p w14:paraId="2B462A74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D766A5C" w14:textId="0BCE578C" w:rsidR="007638E7" w:rsidRDefault="00442FBF" w:rsidP="007E1A4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Liegen die gesetzlichen Voraussetzungen vor, so können Sie die Löschung oder Einschränkung der Verarbeitung verlangen sowie Widerspruch gegen die Verarbeitung einlegen (Art. 17, 18 und 21 DSGVO). D</w:t>
      </w:r>
      <w:r w:rsidR="00CB7A19"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er Anspruch auf Löschung</w:t>
      </w: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CB7A19"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ist außer Kraft gesetzt</w:t>
      </w: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, wenn eine Rechtsvorschrift eine </w:t>
      </w:r>
      <w:r w:rsidR="00CB7A19"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weitere Aufbewahrung vorsieht. Dann </w:t>
      </w:r>
      <w:r w:rsidR="007638E7">
        <w:rPr>
          <w:rFonts w:eastAsia="Droid Sans Fallback" w:cstheme="minorHAnsi"/>
          <w:bCs/>
          <w:color w:val="00000A"/>
          <w:szCs w:val="24"/>
          <w:lang w:eastAsia="zh-CN" w:bidi="hi-IN"/>
        </w:rPr>
        <w:t>wird Ihr Recht auf Löschung nach Ende der Aufbewahrungsfrist automatisch umgesetzt.</w:t>
      </w:r>
    </w:p>
    <w:p w14:paraId="0B03C628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DEF8F4A" w14:textId="6EA2EDD9" w:rsidR="007638E7" w:rsidRDefault="007E1A44" w:rsidP="007638E7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7E1A44">
        <w:rPr>
          <w:rFonts w:eastAsia="Droid Sans Fallback" w:cstheme="minorHAnsi"/>
          <w:bCs/>
          <w:color w:val="00000A"/>
          <w:szCs w:val="24"/>
          <w:lang w:eastAsia="zh-CN" w:bidi="hi-IN"/>
        </w:rPr>
        <w:t>Weiterhin besteht ein Beschwerderecht bei einer Aufsichtsbehörde für den Datenschutz</w:t>
      </w:r>
      <w:r w:rsidR="007638E7">
        <w:rPr>
          <w:rFonts w:eastAsia="Droid Sans Fallback" w:cstheme="minorHAnsi"/>
          <w:bCs/>
          <w:color w:val="00000A"/>
          <w:szCs w:val="24"/>
          <w:lang w:eastAsia="zh-CN" w:bidi="hi-IN"/>
        </w:rPr>
        <w:t>, die Sie unter den folgenden Kontaktdaten erreichen:</w:t>
      </w:r>
    </w:p>
    <w:p w14:paraId="326C1CC9" w14:textId="77777777" w:rsidR="008C05DC" w:rsidRPr="008C05DC" w:rsidRDefault="008C05DC" w:rsidP="008C05DC">
      <w:pPr>
        <w:pStyle w:val="Listenabsatz"/>
        <w:spacing w:after="0" w:line="240" w:lineRule="auto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5642FD74" w14:textId="21A6F02C" w:rsidR="008C05DC" w:rsidRPr="00F66245" w:rsidRDefault="008C05DC" w:rsidP="008C05DC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highlight w:val="yellow"/>
        </w:rPr>
      </w:pPr>
      <w:r w:rsidRPr="00F66245">
        <w:rPr>
          <w:rFonts w:cstheme="minorHAnsi"/>
          <w:highlight w:val="yellow"/>
        </w:rPr>
        <w:t>Der Landesbeauftragte für Datenschutz und Informationsfreiheit Mecklenburg-Vorpommern</w:t>
      </w:r>
    </w:p>
    <w:p w14:paraId="63023D68" w14:textId="77777777" w:rsidR="008C05DC" w:rsidRPr="00F66245" w:rsidRDefault="008C05DC" w:rsidP="008C05DC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highlight w:val="yellow"/>
        </w:rPr>
      </w:pPr>
      <w:r w:rsidRPr="00F66245">
        <w:rPr>
          <w:rFonts w:cstheme="minorHAnsi"/>
          <w:highlight w:val="yellow"/>
        </w:rPr>
        <w:t xml:space="preserve">Schloss Schwerin, </w:t>
      </w:r>
      <w:proofErr w:type="spellStart"/>
      <w:r w:rsidRPr="00F66245">
        <w:rPr>
          <w:rFonts w:cstheme="minorHAnsi"/>
          <w:highlight w:val="yellow"/>
        </w:rPr>
        <w:t>Lennéstraße</w:t>
      </w:r>
      <w:proofErr w:type="spellEnd"/>
      <w:r w:rsidRPr="00F66245">
        <w:rPr>
          <w:rFonts w:cstheme="minorHAnsi"/>
          <w:highlight w:val="yellow"/>
        </w:rPr>
        <w:t xml:space="preserve"> 1,</w:t>
      </w:r>
      <w:r w:rsidRPr="00F66245">
        <w:rPr>
          <w:rFonts w:cstheme="minorHAnsi"/>
          <w:highlight w:val="yellow"/>
        </w:rPr>
        <w:br/>
        <w:t>19053 Schwerin</w:t>
      </w:r>
    </w:p>
    <w:p w14:paraId="67FA98B1" w14:textId="77777777" w:rsidR="008C05DC" w:rsidRPr="008C05DC" w:rsidRDefault="008C05DC" w:rsidP="008C05DC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</w:rPr>
      </w:pPr>
      <w:r w:rsidRPr="00F66245">
        <w:rPr>
          <w:rFonts w:cstheme="minorHAnsi"/>
          <w:highlight w:val="yellow"/>
        </w:rPr>
        <w:t>Telefon: +49 385 59494 0</w:t>
      </w:r>
      <w:r w:rsidRPr="00F66245">
        <w:rPr>
          <w:rFonts w:cstheme="minorHAnsi"/>
          <w:highlight w:val="yellow"/>
        </w:rPr>
        <w:br/>
        <w:t>Telefax: +49 385 59494 58</w:t>
      </w:r>
      <w:r w:rsidRPr="00F66245">
        <w:rPr>
          <w:rFonts w:cstheme="minorHAnsi"/>
          <w:highlight w:val="yellow"/>
        </w:rPr>
        <w:br/>
      </w:r>
      <w:proofErr w:type="spellStart"/>
      <w:r w:rsidRPr="00F66245">
        <w:rPr>
          <w:rFonts w:cstheme="minorHAnsi"/>
          <w:highlight w:val="yellow"/>
        </w:rPr>
        <w:t>eMail</w:t>
      </w:r>
      <w:proofErr w:type="spellEnd"/>
      <w:r w:rsidRPr="00F66245">
        <w:rPr>
          <w:rFonts w:cstheme="minorHAnsi"/>
          <w:highlight w:val="yellow"/>
        </w:rPr>
        <w:t xml:space="preserve">: </w:t>
      </w:r>
      <w:hyperlink r:id="rId12" w:history="1">
        <w:r w:rsidRPr="00F66245">
          <w:rPr>
            <w:rStyle w:val="Hyperlink"/>
            <w:rFonts w:cstheme="minorHAnsi"/>
            <w:highlight w:val="yellow"/>
          </w:rPr>
          <w:t>info@datenschutz-mv.de</w:t>
        </w:r>
      </w:hyperlink>
      <w:r w:rsidRPr="00F66245">
        <w:rPr>
          <w:rFonts w:cstheme="minorHAnsi"/>
          <w:highlight w:val="yellow"/>
        </w:rPr>
        <w:br/>
      </w:r>
      <w:proofErr w:type="spellStart"/>
      <w:r w:rsidRPr="00F66245">
        <w:rPr>
          <w:rFonts w:cstheme="minorHAnsi"/>
          <w:highlight w:val="yellow"/>
        </w:rPr>
        <w:t>web</w:t>
      </w:r>
      <w:proofErr w:type="spellEnd"/>
      <w:r w:rsidRPr="00F66245">
        <w:rPr>
          <w:rFonts w:cstheme="minorHAnsi"/>
          <w:highlight w:val="yellow"/>
        </w:rPr>
        <w:t xml:space="preserve">: www.datenschutz-mv.de; </w:t>
      </w:r>
      <w:hyperlink r:id="rId13" w:history="1">
        <w:r w:rsidRPr="00F66245">
          <w:rPr>
            <w:rStyle w:val="Hyperlink"/>
            <w:rFonts w:cstheme="minorHAnsi"/>
            <w:highlight w:val="yellow"/>
          </w:rPr>
          <w:t>www.informationsfreiheit-mv.de</w:t>
        </w:r>
      </w:hyperlink>
      <w:r w:rsidRPr="00F66245">
        <w:rPr>
          <w:rFonts w:cstheme="minorHAnsi"/>
          <w:highlight w:val="yellow"/>
        </w:rPr>
        <w:br/>
      </w:r>
      <w:hyperlink r:id="rId14" w:history="1">
        <w:r w:rsidRPr="00F66245">
          <w:rPr>
            <w:rStyle w:val="Hyperlink"/>
            <w:rFonts w:cstheme="minorHAnsi"/>
            <w:highlight w:val="yellow"/>
          </w:rPr>
          <w:t>https://www.datenschutz-mv.de/kontakt/kontaktformular/</w:t>
        </w:r>
      </w:hyperlink>
      <w:r w:rsidRPr="008C05DC">
        <w:rPr>
          <w:rFonts w:cstheme="minorHAnsi"/>
        </w:rPr>
        <w:t xml:space="preserve"> </w:t>
      </w:r>
    </w:p>
    <w:p w14:paraId="7B8B84A1" w14:textId="77777777" w:rsidR="008C05DC" w:rsidRPr="008C05DC" w:rsidRDefault="008C05DC" w:rsidP="008C05DC">
      <w:pPr>
        <w:pStyle w:val="Listenabsatz"/>
        <w:suppressAutoHyphens/>
        <w:spacing w:after="0" w:line="240" w:lineRule="auto"/>
        <w:ind w:left="108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4745040" w14:textId="77777777" w:rsidR="007638E7" w:rsidRPr="007638E7" w:rsidRDefault="007638E7" w:rsidP="007638E7">
      <w:pPr>
        <w:pStyle w:val="Listenabsatz"/>
        <w:ind w:left="1080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666BF36" w14:textId="6570E005" w:rsidR="007E1A44" w:rsidRPr="007E1A44" w:rsidRDefault="007638E7" w:rsidP="007638E7">
      <w:pPr>
        <w:pStyle w:val="Listenabsatz"/>
        <w:suppressAutoHyphens/>
        <w:spacing w:after="0" w:line="260" w:lineRule="exact"/>
        <w:ind w:left="108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Darüber hinaus können Sie sich jederzeit an unseren Datenschutzbeauftragten </w:t>
      </w:r>
      <w:r w:rsidR="008C05DC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unter Punkt 3 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wenden.</w:t>
      </w:r>
    </w:p>
    <w:p w14:paraId="2512259A" w14:textId="77777777" w:rsidR="00442FBF" w:rsidRPr="006F7FE6" w:rsidRDefault="00442FBF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4394B87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Pflicht zur Bereitstellung der Daten</w:t>
      </w:r>
    </w:p>
    <w:p w14:paraId="651357ED" w14:textId="77777777" w:rsidR="00F76B7D" w:rsidRPr="002F0D1E" w:rsidRDefault="00F76B7D" w:rsidP="002D1841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32210FCA" w14:textId="05D2BBF6" w:rsidR="002F0D1E" w:rsidRDefault="002F0D1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Wenn Sie die erforderlichen Daten nicht angeben, </w:t>
      </w:r>
      <w:r w:rsidR="00F76B7D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können wir Ihnen den </w:t>
      </w:r>
      <w:r w:rsidR="008C05DC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Zutritt zu </w:t>
      </w:r>
      <w:r w:rsidR="006349E6">
        <w:rPr>
          <w:rFonts w:eastAsia="Droid Sans Fallback" w:cstheme="minorHAnsi"/>
          <w:bCs/>
          <w:color w:val="000000"/>
          <w:szCs w:val="24"/>
          <w:lang w:eastAsia="zh-CN" w:bidi="hi-IN"/>
        </w:rPr>
        <w:t>unserer Einrichtung</w:t>
      </w:r>
      <w:r w:rsidR="00F76B7D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 leider nicht gestatten.</w:t>
      </w:r>
    </w:p>
    <w:p w14:paraId="3967996A" w14:textId="77777777" w:rsidR="002F0D1E" w:rsidRDefault="002F0D1E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1A861A8" w14:textId="77777777" w:rsidR="00042286" w:rsidRDefault="00042286" w:rsidP="00042286">
      <w:pPr>
        <w:suppressAutoHyphens/>
        <w:spacing w:after="0" w:line="260" w:lineRule="exact"/>
        <w:jc w:val="right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13B746CC" w14:textId="77777777" w:rsidR="0089598E" w:rsidRDefault="0089598E">
      <w:pPr>
        <w:rPr>
          <w:highlight w:val="green"/>
        </w:rPr>
      </w:pPr>
    </w:p>
    <w:sectPr w:rsidR="0089598E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18921" w14:textId="77777777" w:rsidR="00937BBD" w:rsidRDefault="00937BBD">
      <w:pPr>
        <w:spacing w:after="0" w:line="240" w:lineRule="auto"/>
      </w:pPr>
      <w:r>
        <w:separator/>
      </w:r>
    </w:p>
  </w:endnote>
  <w:endnote w:type="continuationSeparator" w:id="0">
    <w:p w14:paraId="7D648111" w14:textId="77777777" w:rsidR="00937BBD" w:rsidRDefault="0093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8632" w14:textId="77777777" w:rsidR="002B2C04" w:rsidRDefault="002B2C04">
    <w:pPr>
      <w:pStyle w:val="Fuzeile"/>
      <w:rPr>
        <w:sz w:val="18"/>
        <w:szCs w:val="18"/>
      </w:rPr>
    </w:pPr>
  </w:p>
  <w:p w14:paraId="4E99EC27" w14:textId="77777777" w:rsidR="00452BE4" w:rsidRDefault="002B2C04">
    <w:pPr>
      <w:pStyle w:val="Fuzeile"/>
      <w:rPr>
        <w:sz w:val="18"/>
        <w:szCs w:val="18"/>
      </w:rPr>
    </w:pPr>
    <w:r>
      <w:rPr>
        <w:sz w:val="18"/>
        <w:szCs w:val="18"/>
      </w:rPr>
      <w:t xml:space="preserve">Seite </w:t>
    </w:r>
    <w:r w:rsidRPr="002B2C04">
      <w:rPr>
        <w:sz w:val="18"/>
        <w:szCs w:val="18"/>
      </w:rPr>
      <w:fldChar w:fldCharType="begin"/>
    </w:r>
    <w:r w:rsidRPr="002B2C04">
      <w:rPr>
        <w:sz w:val="18"/>
        <w:szCs w:val="18"/>
      </w:rPr>
      <w:instrText>PAGE   \* MERGEFORMAT</w:instrText>
    </w:r>
    <w:r w:rsidRPr="002B2C04">
      <w:rPr>
        <w:sz w:val="18"/>
        <w:szCs w:val="18"/>
      </w:rPr>
      <w:fldChar w:fldCharType="separate"/>
    </w:r>
    <w:r w:rsidRPr="002B2C04">
      <w:rPr>
        <w:sz w:val="18"/>
        <w:szCs w:val="18"/>
      </w:rPr>
      <w:t>1</w:t>
    </w:r>
    <w:r w:rsidRPr="002B2C0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5D8B" w14:textId="77777777" w:rsidR="00937BBD" w:rsidRDefault="00937BBD">
      <w:pPr>
        <w:spacing w:after="0" w:line="240" w:lineRule="auto"/>
      </w:pPr>
      <w:r>
        <w:separator/>
      </w:r>
    </w:p>
  </w:footnote>
  <w:footnote w:type="continuationSeparator" w:id="0">
    <w:p w14:paraId="1DEB1318" w14:textId="77777777" w:rsidR="00937BBD" w:rsidRDefault="00937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070F8"/>
    <w:multiLevelType w:val="hybridMultilevel"/>
    <w:tmpl w:val="992A6F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03202"/>
    <w:multiLevelType w:val="hybridMultilevel"/>
    <w:tmpl w:val="3B06DB6C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2159F"/>
    <w:multiLevelType w:val="multilevel"/>
    <w:tmpl w:val="53B827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D3F5F"/>
    <w:multiLevelType w:val="hybridMultilevel"/>
    <w:tmpl w:val="AC4C81E6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1F86"/>
    <w:multiLevelType w:val="multilevel"/>
    <w:tmpl w:val="37FAD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97"/>
    <w:rsid w:val="000056BB"/>
    <w:rsid w:val="00012C9E"/>
    <w:rsid w:val="00013F6D"/>
    <w:rsid w:val="00024EB0"/>
    <w:rsid w:val="00030600"/>
    <w:rsid w:val="00042286"/>
    <w:rsid w:val="00050BFE"/>
    <w:rsid w:val="00067478"/>
    <w:rsid w:val="00071812"/>
    <w:rsid w:val="000A5EFB"/>
    <w:rsid w:val="00114B1E"/>
    <w:rsid w:val="00136DDB"/>
    <w:rsid w:val="00155675"/>
    <w:rsid w:val="0016064C"/>
    <w:rsid w:val="00195725"/>
    <w:rsid w:val="001A3510"/>
    <w:rsid w:val="001D06A2"/>
    <w:rsid w:val="001D3036"/>
    <w:rsid w:val="001D63F0"/>
    <w:rsid w:val="001D6D15"/>
    <w:rsid w:val="001E7B26"/>
    <w:rsid w:val="001F395B"/>
    <w:rsid w:val="00223864"/>
    <w:rsid w:val="00232869"/>
    <w:rsid w:val="00282291"/>
    <w:rsid w:val="00282599"/>
    <w:rsid w:val="00293AD8"/>
    <w:rsid w:val="002B2C04"/>
    <w:rsid w:val="002B5223"/>
    <w:rsid w:val="002C060A"/>
    <w:rsid w:val="002D1841"/>
    <w:rsid w:val="002F0D1E"/>
    <w:rsid w:val="002F1738"/>
    <w:rsid w:val="00324CC8"/>
    <w:rsid w:val="00335466"/>
    <w:rsid w:val="003408B2"/>
    <w:rsid w:val="00347C89"/>
    <w:rsid w:val="003539AD"/>
    <w:rsid w:val="00366F81"/>
    <w:rsid w:val="0037119C"/>
    <w:rsid w:val="0037288B"/>
    <w:rsid w:val="0038188B"/>
    <w:rsid w:val="003A235F"/>
    <w:rsid w:val="003B6D4C"/>
    <w:rsid w:val="003C0723"/>
    <w:rsid w:val="003C42DB"/>
    <w:rsid w:val="003F2D07"/>
    <w:rsid w:val="003F4EE9"/>
    <w:rsid w:val="003F6706"/>
    <w:rsid w:val="00437B8B"/>
    <w:rsid w:val="00440049"/>
    <w:rsid w:val="00442FBF"/>
    <w:rsid w:val="00452BE4"/>
    <w:rsid w:val="00486065"/>
    <w:rsid w:val="00495DC9"/>
    <w:rsid w:val="004A02F7"/>
    <w:rsid w:val="004B36AC"/>
    <w:rsid w:val="004B737A"/>
    <w:rsid w:val="0052048B"/>
    <w:rsid w:val="0052076C"/>
    <w:rsid w:val="00556A36"/>
    <w:rsid w:val="005C7AFC"/>
    <w:rsid w:val="005E50F0"/>
    <w:rsid w:val="0060598E"/>
    <w:rsid w:val="006216E9"/>
    <w:rsid w:val="006349E6"/>
    <w:rsid w:val="00652871"/>
    <w:rsid w:val="0065400F"/>
    <w:rsid w:val="00686E8E"/>
    <w:rsid w:val="00696774"/>
    <w:rsid w:val="006B1764"/>
    <w:rsid w:val="006D3D06"/>
    <w:rsid w:val="006E4282"/>
    <w:rsid w:val="006F7FE6"/>
    <w:rsid w:val="00702C6E"/>
    <w:rsid w:val="00711E0E"/>
    <w:rsid w:val="007127FC"/>
    <w:rsid w:val="00716D8E"/>
    <w:rsid w:val="007332A3"/>
    <w:rsid w:val="007446F4"/>
    <w:rsid w:val="007638E7"/>
    <w:rsid w:val="007C4A50"/>
    <w:rsid w:val="007E1A44"/>
    <w:rsid w:val="007E4A75"/>
    <w:rsid w:val="00810FC8"/>
    <w:rsid w:val="008864E9"/>
    <w:rsid w:val="0089598E"/>
    <w:rsid w:val="008C05DC"/>
    <w:rsid w:val="008C7492"/>
    <w:rsid w:val="008E1436"/>
    <w:rsid w:val="008F3557"/>
    <w:rsid w:val="00905361"/>
    <w:rsid w:val="009159AE"/>
    <w:rsid w:val="00937BBD"/>
    <w:rsid w:val="0096082F"/>
    <w:rsid w:val="009714A0"/>
    <w:rsid w:val="009744D5"/>
    <w:rsid w:val="00977CC8"/>
    <w:rsid w:val="009A3A6E"/>
    <w:rsid w:val="009B5E9B"/>
    <w:rsid w:val="00A0476D"/>
    <w:rsid w:val="00A12E1B"/>
    <w:rsid w:val="00A17262"/>
    <w:rsid w:val="00A63634"/>
    <w:rsid w:val="00B12A8A"/>
    <w:rsid w:val="00B66892"/>
    <w:rsid w:val="00B853AB"/>
    <w:rsid w:val="00B95413"/>
    <w:rsid w:val="00B9679A"/>
    <w:rsid w:val="00BA1FD4"/>
    <w:rsid w:val="00BC5F03"/>
    <w:rsid w:val="00BC6111"/>
    <w:rsid w:val="00C02E34"/>
    <w:rsid w:val="00C20150"/>
    <w:rsid w:val="00C53505"/>
    <w:rsid w:val="00CB7A19"/>
    <w:rsid w:val="00CD1EA9"/>
    <w:rsid w:val="00CF43CA"/>
    <w:rsid w:val="00D417A5"/>
    <w:rsid w:val="00D42B93"/>
    <w:rsid w:val="00D514EA"/>
    <w:rsid w:val="00D62926"/>
    <w:rsid w:val="00DB03B9"/>
    <w:rsid w:val="00DB3FA9"/>
    <w:rsid w:val="00DD2BED"/>
    <w:rsid w:val="00DE34A7"/>
    <w:rsid w:val="00E1304F"/>
    <w:rsid w:val="00E147E9"/>
    <w:rsid w:val="00E3220A"/>
    <w:rsid w:val="00E36ECB"/>
    <w:rsid w:val="00E76097"/>
    <w:rsid w:val="00E81575"/>
    <w:rsid w:val="00E92D59"/>
    <w:rsid w:val="00EA6CE2"/>
    <w:rsid w:val="00EB2CD5"/>
    <w:rsid w:val="00EB7157"/>
    <w:rsid w:val="00F0316D"/>
    <w:rsid w:val="00F32514"/>
    <w:rsid w:val="00F40DA0"/>
    <w:rsid w:val="00F558DB"/>
    <w:rsid w:val="00F66245"/>
    <w:rsid w:val="00F73F73"/>
    <w:rsid w:val="00F76B7D"/>
    <w:rsid w:val="00F84C68"/>
    <w:rsid w:val="00F937BC"/>
    <w:rsid w:val="00FC0F06"/>
    <w:rsid w:val="00FD1A45"/>
    <w:rsid w:val="00FE4D00"/>
    <w:rsid w:val="00FE4F73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5B7537"/>
  <w15:docId w15:val="{CBD0EDD5-F6DC-48C6-9C02-1459BFD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7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097"/>
  </w:style>
  <w:style w:type="paragraph" w:styleId="Kopfzeile">
    <w:name w:val="header"/>
    <w:basedOn w:val="Standard"/>
    <w:link w:val="KopfzeileZchn"/>
    <w:uiPriority w:val="99"/>
    <w:rsid w:val="00E7609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097"/>
    <w:rPr>
      <w:rFonts w:ascii="Arial" w:eastAsia="Times New Roman" w:hAnsi="Arial" w:cs="Times New Roman"/>
      <w:szCs w:val="24"/>
    </w:rPr>
  </w:style>
  <w:style w:type="character" w:styleId="Seitenzahl">
    <w:name w:val="page number"/>
    <w:basedOn w:val="Absatz-Standardschriftart"/>
    <w:rsid w:val="00E760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15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14E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4E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A02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02E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2E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2E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2E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2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formationsfreiheit-mv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datenschutz-mv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ierung-mv.de/corona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regierung-mv.de/coron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atenschutz-mv.de/kontakt/kontaktformular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762E03905074388DAFDF0A67938C0" ma:contentTypeVersion="10" ma:contentTypeDescription="Ein neues Dokument erstellen." ma:contentTypeScope="" ma:versionID="28632d59d6cd60d46ad54e2ea7bac6a9">
  <xsd:schema xmlns:xsd="http://www.w3.org/2001/XMLSchema" xmlns:xs="http://www.w3.org/2001/XMLSchema" xmlns:p="http://schemas.microsoft.com/office/2006/metadata/properties" xmlns:ns2="eefc5ed9-764b-40fa-8c0d-3bba95f20d3a" targetNamespace="http://schemas.microsoft.com/office/2006/metadata/properties" ma:root="true" ma:fieldsID="678b7b44de500315a31753657d16a909" ns2:_="">
    <xsd:import namespace="eefc5ed9-764b-40fa-8c0d-3bba95f20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5ed9-764b-40fa-8c0d-3bba95f20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FC2DB-3913-470E-B138-40A394ECDC7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efc5ed9-764b-40fa-8c0d-3bba95f20d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1E7FCE-CF3C-4A1C-AF4B-FD4F47A61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B03D9-6B37-4A7B-A91A-7291603C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5ed9-764b-40fa-8c0d-3bba95f2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a.s.k. Datenschutz / Datenschutz-Guru</Company>
  <LinksUpToDate>false</LinksUpToDate>
  <CharactersWithSpaces>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Kuhrau / Stephan Hansen-Oest</dc:creator>
  <cp:keywords/>
  <dc:description/>
  <cp:lastModifiedBy>Karsten Neumann</cp:lastModifiedBy>
  <cp:revision>2</cp:revision>
  <dcterms:created xsi:type="dcterms:W3CDTF">2020-10-26T12:52:00Z</dcterms:created>
  <dcterms:modified xsi:type="dcterms:W3CDTF">2020-10-26T12:52:00Z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0x0101008D4762E03905074388DAFDF0A67938C0</vt:lpwstr>
  </property>
</Properties>
</file>