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BD74C" w14:textId="77777777" w:rsidR="00A2398C" w:rsidRPr="007F55DC" w:rsidRDefault="161BB33F" w:rsidP="00D30707">
      <w:pPr>
        <w:ind w:firstLine="709"/>
        <w:jc w:val="center"/>
        <w:rPr>
          <w:rFonts w:ascii="Arial" w:hAnsi="Arial" w:cs="Arial"/>
          <w:b/>
          <w:bCs/>
          <w:sz w:val="32"/>
          <w:szCs w:val="32"/>
        </w:rPr>
      </w:pPr>
      <w:r w:rsidRPr="161BB33F">
        <w:rPr>
          <w:rFonts w:ascii="Arial" w:hAnsi="Arial" w:cs="Arial"/>
          <w:b/>
          <w:bCs/>
          <w:sz w:val="32"/>
          <w:szCs w:val="32"/>
        </w:rPr>
        <w:t>CORONA-KURZARBEIT</w:t>
      </w:r>
    </w:p>
    <w:p w14:paraId="5D7F487D" w14:textId="77777777" w:rsidR="00A2398C" w:rsidRPr="007F55DC" w:rsidRDefault="00A2398C" w:rsidP="00E91A89">
      <w:pPr>
        <w:jc w:val="right"/>
        <w:rPr>
          <w:rFonts w:ascii="Arial" w:hAnsi="Arial" w:cs="Arial"/>
          <w:sz w:val="20"/>
        </w:rPr>
      </w:pPr>
    </w:p>
    <w:p w14:paraId="770CC0FE"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3F54CB75" w14:textId="3C10F42D" w:rsidR="00DE37DA" w:rsidRPr="007F55DC" w:rsidRDefault="00741192" w:rsidP="00E91A89">
      <w:pPr>
        <w:jc w:val="right"/>
        <w:rPr>
          <w:rFonts w:ascii="Arial" w:hAnsi="Arial" w:cs="Arial"/>
          <w:sz w:val="20"/>
        </w:rPr>
      </w:pPr>
      <w:r>
        <w:rPr>
          <w:rFonts w:ascii="Arial" w:hAnsi="Arial" w:cs="Arial"/>
          <w:sz w:val="20"/>
        </w:rPr>
        <w:t>1</w:t>
      </w:r>
      <w:r w:rsidR="00FD6021">
        <w:rPr>
          <w:rFonts w:ascii="Arial" w:hAnsi="Arial" w:cs="Arial"/>
          <w:sz w:val="20"/>
        </w:rPr>
        <w:t>2</w:t>
      </w:r>
      <w:r w:rsidR="00A750CD">
        <w:rPr>
          <w:rFonts w:ascii="Arial" w:hAnsi="Arial" w:cs="Arial"/>
          <w:sz w:val="20"/>
        </w:rPr>
        <w:t>.</w:t>
      </w:r>
      <w:r w:rsidR="00CE6FCC">
        <w:rPr>
          <w:rFonts w:ascii="Arial" w:hAnsi="Arial" w:cs="Arial"/>
          <w:sz w:val="20"/>
        </w:rPr>
        <w:t>3</w:t>
      </w:r>
      <w:r w:rsidR="00A2398C" w:rsidRPr="00C03B9A">
        <w:rPr>
          <w:rFonts w:ascii="Arial" w:hAnsi="Arial" w:cs="Arial"/>
          <w:sz w:val="20"/>
        </w:rPr>
        <w:t>.202</w:t>
      </w:r>
      <w:r w:rsidR="003622C1">
        <w:rPr>
          <w:rFonts w:ascii="Arial" w:hAnsi="Arial" w:cs="Arial"/>
          <w:sz w:val="20"/>
        </w:rPr>
        <w:t>1</w:t>
      </w:r>
      <w:r w:rsidR="00D812B0">
        <w:rPr>
          <w:rFonts w:ascii="Arial" w:hAnsi="Arial" w:cs="Arial"/>
          <w:sz w:val="20"/>
        </w:rPr>
        <w:t xml:space="preserve"> (Formularversion </w:t>
      </w:r>
      <w:r w:rsidR="003622C1">
        <w:rPr>
          <w:rFonts w:ascii="Arial" w:hAnsi="Arial" w:cs="Arial"/>
          <w:sz w:val="20"/>
        </w:rPr>
        <w:t>9</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3622C1">
        <w:rPr>
          <w:rFonts w:ascii="Arial" w:hAnsi="Arial" w:cs="Arial"/>
          <w:sz w:val="20"/>
        </w:rPr>
        <w:t>4</w:t>
      </w:r>
      <w:r w:rsidR="003B1763" w:rsidRPr="00FF1A83">
        <w:rPr>
          <w:rFonts w:ascii="Arial" w:hAnsi="Arial" w:cs="Arial"/>
          <w:sz w:val="20"/>
        </w:rPr>
        <w:t>.202</w:t>
      </w:r>
      <w:r w:rsidR="003622C1">
        <w:rPr>
          <w:rFonts w:ascii="Arial" w:hAnsi="Arial" w:cs="Arial"/>
          <w:sz w:val="20"/>
        </w:rPr>
        <w:t>1</w:t>
      </w:r>
    </w:p>
    <w:p w14:paraId="330E12A8"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3DEE97FD"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0549A067" w14:textId="77777777"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14:paraId="749B3A93" w14:textId="77777777" w:rsidR="00977EE3" w:rsidRPr="007F55DC" w:rsidRDefault="00977EE3" w:rsidP="00977EE3">
      <w:pPr>
        <w:jc w:val="center"/>
        <w:rPr>
          <w:rFonts w:ascii="Arial" w:hAnsi="Arial" w:cs="Arial"/>
        </w:rPr>
      </w:pPr>
    </w:p>
    <w:p w14:paraId="02230B39" w14:textId="77777777" w:rsidR="00A2398C" w:rsidRPr="007F55DC" w:rsidRDefault="00A2398C" w:rsidP="009C539E">
      <w:pPr>
        <w:spacing w:after="240"/>
        <w:rPr>
          <w:rFonts w:ascii="Arial" w:hAnsi="Arial" w:cs="Arial"/>
        </w:rPr>
      </w:pPr>
      <w:r w:rsidRPr="007F55DC">
        <w:rPr>
          <w:rFonts w:ascii="Arial" w:hAnsi="Arial" w:cs="Arial"/>
        </w:rPr>
        <w:t xml:space="preserve">abgeschlossen zwischen </w:t>
      </w:r>
    </w:p>
    <w:p w14:paraId="157239E4" w14:textId="77777777"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14:paraId="5A238B70"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14:paraId="20A92D98" w14:textId="77777777"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r w:rsidRPr="007F55DC">
        <w:rPr>
          <w:rFonts w:ascii="Arial" w:hAnsi="Arial" w:cs="Arial"/>
          <w:i/>
          <w:iCs/>
          <w:sz w:val="20"/>
          <w:szCs w:val="16"/>
          <w:highlight w:val="lightGray"/>
        </w:rPr>
        <w:t xml:space="preserve"> ausgefüllt)</w:t>
      </w:r>
    </w:p>
    <w:p w14:paraId="1546D4E5"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59622344" w14:textId="77777777"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24EFCBE2"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1E6D7153"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67A136EC"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2EC4D74C"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08457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00E47C8" w14:textId="77777777"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14:paraId="3EE47423" w14:textId="77777777"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 97 Abs 1 Z</w:t>
      </w:r>
      <w:r w:rsidR="00D80497">
        <w:rPr>
          <w:rFonts w:ascii="Arial" w:hAnsi="Arial" w:cs="Arial"/>
          <w:sz w:val="22"/>
          <w:szCs w:val="22"/>
        </w:rPr>
        <w:t xml:space="preserve"> </w:t>
      </w:r>
      <w:r w:rsidRPr="007F55DC">
        <w:rPr>
          <w:rFonts w:ascii="Arial" w:hAnsi="Arial" w:cs="Arial"/>
          <w:sz w:val="22"/>
          <w:szCs w:val="22"/>
        </w:rPr>
        <w:t>13 ArbVG</w:t>
      </w:r>
      <w:r w:rsidR="00560149">
        <w:rPr>
          <w:rFonts w:ascii="Arial" w:hAnsi="Arial" w:cs="Arial"/>
          <w:sz w:val="22"/>
          <w:szCs w:val="22"/>
        </w:rPr>
        <w:t xml:space="preserve"> </w:t>
      </w:r>
      <w:r w:rsidR="0002434A">
        <w:rPr>
          <w:rFonts w:ascii="Arial" w:hAnsi="Arial" w:cs="Arial"/>
          <w:sz w:val="22"/>
          <w:szCs w:val="22"/>
        </w:rPr>
        <w:br/>
      </w:r>
      <w:r w:rsidR="00560149">
        <w:rPr>
          <w:rFonts w:ascii="Arial" w:hAnsi="Arial" w:cs="Arial"/>
          <w:sz w:val="22"/>
          <w:szCs w:val="22"/>
        </w:rPr>
        <w:t>(</w:t>
      </w:r>
      <w:r w:rsidR="00092FD1">
        <w:rPr>
          <w:rFonts w:ascii="Arial" w:hAnsi="Arial" w:cs="Arial"/>
          <w:sz w:val="22"/>
          <w:szCs w:val="22"/>
        </w:rPr>
        <w:t>Betriebsvereinbarung</w:t>
      </w:r>
      <w:r w:rsidR="00560149">
        <w:rPr>
          <w:rFonts w:ascii="Arial" w:hAnsi="Arial" w:cs="Arial"/>
          <w:sz w:val="22"/>
          <w:szCs w:val="22"/>
        </w:rPr>
        <w:t xml:space="preserve"> über vorübergehende Verkürzung der Arbeitszeit</w:t>
      </w:r>
      <w:r w:rsidR="005021FE">
        <w:rPr>
          <w:rFonts w:ascii="Arial" w:hAnsi="Arial" w:cs="Arial"/>
          <w:sz w:val="22"/>
          <w:szCs w:val="22"/>
        </w:rPr>
        <w:t xml:space="preserve"> und eine damit verbundene Nettogarantie)</w:t>
      </w:r>
      <w:r w:rsidRPr="007F55DC">
        <w:rPr>
          <w:rFonts w:ascii="Arial" w:hAnsi="Arial" w:cs="Arial"/>
          <w:sz w:val="22"/>
          <w:szCs w:val="22"/>
        </w:rPr>
        <w:t xml:space="preserve"> und</w:t>
      </w:r>
      <w:r w:rsidR="007F55DC"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5D482A32" w14:textId="77777777"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00AD111B">
            <w:rPr>
              <w:rFonts w:ascii="Arial" w:hAnsi="Arial" w:cs="Arial"/>
              <w:sz w:val="22"/>
              <w:szCs w:val="22"/>
              <w:highlight w:val="green"/>
            </w:rPr>
            <w:t>……………………………………</w:t>
          </w:r>
          <w:proofErr w:type="gramStart"/>
          <w:r w:rsidRPr="00AD111B">
            <w:rPr>
              <w:rFonts w:ascii="Arial" w:hAnsi="Arial" w:cs="Arial"/>
              <w:sz w:val="22"/>
              <w:szCs w:val="22"/>
              <w:highlight w:val="green"/>
            </w:rPr>
            <w:t>…….</w:t>
          </w:r>
          <w:proofErr w:type="gramEnd"/>
          <w:r w:rsidRPr="00AD111B">
            <w:rPr>
              <w:rFonts w:ascii="Arial" w:hAnsi="Arial" w:cs="Arial"/>
              <w:sz w:val="22"/>
              <w:szCs w:val="22"/>
              <w:highlight w:val="green"/>
            </w:rPr>
            <w:t>.……</w:t>
          </w:r>
          <w:r w:rsidR="00F87EBD" w:rsidRPr="00AD111B">
            <w:rPr>
              <w:rFonts w:ascii="Arial" w:hAnsi="Arial" w:cs="Arial"/>
              <w:sz w:val="22"/>
              <w:szCs w:val="22"/>
              <w:highlight w:val="green"/>
            </w:rPr>
            <w:t>…………………</w:t>
          </w:r>
          <w:r w:rsidR="00C55FB6" w:rsidRPr="00AD111B">
            <w:rPr>
              <w:rFonts w:ascii="Arial" w:hAnsi="Arial" w:cs="Arial"/>
              <w:sz w:val="22"/>
              <w:szCs w:val="22"/>
              <w:highlight w:val="green"/>
            </w:rPr>
            <w:t>..</w:t>
          </w:r>
          <w:r w:rsidR="00F87EBD" w:rsidRPr="00AD111B">
            <w:rPr>
              <w:rFonts w:ascii="Arial" w:hAnsi="Arial" w:cs="Arial"/>
              <w:sz w:val="22"/>
              <w:szCs w:val="22"/>
              <w:highlight w:val="green"/>
            </w:rPr>
            <w:t>….</w:t>
          </w:r>
          <w:r w:rsidRPr="00AD111B">
            <w:rPr>
              <w:rFonts w:ascii="Arial" w:hAnsi="Arial" w:cs="Arial"/>
              <w:sz w:val="22"/>
              <w:szCs w:val="22"/>
              <w:highlight w:val="green"/>
            </w:rPr>
            <w:t>..</w:t>
          </w:r>
        </w:sdtContent>
      </w:sdt>
    </w:p>
    <w:p w14:paraId="3487B295" w14:textId="77777777"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AD111B">
            <w:rPr>
              <w:rFonts w:ascii="Arial" w:hAnsi="Arial" w:cs="Arial"/>
              <w:sz w:val="22"/>
              <w:szCs w:val="22"/>
              <w:highlight w:val="green"/>
            </w:rPr>
            <w:t>………………………</w:t>
          </w:r>
          <w:r w:rsidR="007F55DC" w:rsidRPr="00AD111B">
            <w:rPr>
              <w:rFonts w:ascii="Arial" w:hAnsi="Arial" w:cs="Arial"/>
              <w:sz w:val="22"/>
              <w:szCs w:val="22"/>
              <w:highlight w:val="green"/>
            </w:rPr>
            <w:t>……………………………</w:t>
          </w:r>
          <w:r w:rsidR="00F87EBD" w:rsidRPr="00AD111B">
            <w:rPr>
              <w:rFonts w:ascii="Arial" w:hAnsi="Arial" w:cs="Arial"/>
              <w:sz w:val="22"/>
              <w:szCs w:val="22"/>
              <w:highlight w:val="green"/>
            </w:rPr>
            <w:t>…………</w:t>
          </w:r>
          <w:proofErr w:type="gramStart"/>
          <w:r w:rsidR="00F87EBD" w:rsidRPr="00AD111B">
            <w:rPr>
              <w:rFonts w:ascii="Arial" w:hAnsi="Arial" w:cs="Arial"/>
              <w:sz w:val="22"/>
              <w:szCs w:val="22"/>
              <w:highlight w:val="green"/>
            </w:rPr>
            <w:t>…...</w:t>
          </w:r>
          <w:r w:rsidR="007F55DC" w:rsidRPr="00AD111B">
            <w:rPr>
              <w:rFonts w:ascii="Arial" w:hAnsi="Arial" w:cs="Arial"/>
              <w:sz w:val="22"/>
              <w:szCs w:val="22"/>
              <w:highlight w:val="green"/>
            </w:rPr>
            <w:t>.</w:t>
          </w:r>
          <w:proofErr w:type="gramEnd"/>
          <w:r w:rsidRPr="00AD111B">
            <w:rPr>
              <w:rFonts w:ascii="Arial" w:hAnsi="Arial" w:cs="Arial"/>
              <w:sz w:val="22"/>
              <w:szCs w:val="22"/>
              <w:highlight w:val="green"/>
            </w:rPr>
            <w:t>…</w:t>
          </w:r>
        </w:sdtContent>
      </w:sdt>
      <w:r w:rsidRPr="007F55DC">
        <w:rPr>
          <w:rFonts w:ascii="Arial" w:hAnsi="Arial" w:cs="Arial"/>
          <w:sz w:val="22"/>
          <w:szCs w:val="22"/>
        </w:rPr>
        <w:t xml:space="preserve"> </w:t>
      </w:r>
    </w:p>
    <w:p w14:paraId="54DABF9E" w14:textId="7777777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p>
    <w:p w14:paraId="66F5E0CB" w14:textId="77777777" w:rsidR="00D96A8B" w:rsidRDefault="161BB33F" w:rsidP="007F55DC">
      <w:pPr>
        <w:overflowPunct/>
        <w:autoSpaceDE/>
        <w:autoSpaceDN/>
        <w:adjustRightInd/>
        <w:textAlignment w:val="auto"/>
        <w:rPr>
          <w:rFonts w:ascii="Arial" w:hAnsi="Arial" w:cs="Arial"/>
          <w:sz w:val="22"/>
          <w:szCs w:val="22"/>
        </w:rPr>
      </w:pPr>
      <w:r w:rsidRPr="00B5205C">
        <w:rPr>
          <w:rFonts w:ascii="Arial" w:hAnsi="Arial" w:cs="Arial"/>
          <w:sz w:val="22"/>
          <w:szCs w:val="22"/>
          <w:highlight w:val="green"/>
        </w:rPr>
        <w:t xml:space="preserve">und </w:t>
      </w:r>
      <w:r w:rsidR="007C1E86" w:rsidRPr="00B5205C">
        <w:rPr>
          <w:rFonts w:ascii="Arial" w:hAnsi="Arial" w:cs="Arial"/>
          <w:sz w:val="22"/>
          <w:szCs w:val="22"/>
          <w:highlight w:val="green"/>
        </w:rPr>
        <w:t>dem</w:t>
      </w:r>
      <w:r w:rsidR="00D96A8B">
        <w:rPr>
          <w:rFonts w:ascii="Arial" w:hAnsi="Arial" w:cs="Arial"/>
          <w:sz w:val="22"/>
          <w:szCs w:val="22"/>
        </w:rPr>
        <w:t xml:space="preserve"> </w:t>
      </w:r>
    </w:p>
    <w:p w14:paraId="01BDC822" w14:textId="77777777" w:rsidR="00447300" w:rsidRDefault="008C54CE" w:rsidP="007F55DC">
      <w:pPr>
        <w:overflowPunct/>
        <w:autoSpaceDE/>
        <w:autoSpaceDN/>
        <w:adjustRightInd/>
        <w:textAlignment w:val="auto"/>
        <w:rPr>
          <w:rFonts w:ascii="Arial" w:hAnsi="Arial" w:cs="Arial"/>
          <w:sz w:val="22"/>
          <w:szCs w:val="22"/>
        </w:rPr>
      </w:pPr>
      <w:sdt>
        <w:sdtPr>
          <w:rPr>
            <w:rFonts w:ascii="Arial" w:hAnsi="Arial" w:cs="Arial"/>
          </w:rPr>
          <w:id w:val="1187870455"/>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7C1E86">
        <w:rPr>
          <w:rFonts w:ascii="Arial" w:hAnsi="Arial" w:cs="Arial"/>
          <w:sz w:val="22"/>
          <w:szCs w:val="22"/>
        </w:rPr>
        <w:t xml:space="preserve"> </w:t>
      </w:r>
      <w:sdt>
        <w:sdtPr>
          <w:rPr>
            <w:rFonts w:ascii="Arial" w:hAnsi="Arial" w:cs="Arial"/>
            <w:sz w:val="22"/>
            <w:szCs w:val="22"/>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CC263D">
            <w:rPr>
              <w:rFonts w:ascii="Arial" w:hAnsi="Arial" w:cs="Arial"/>
              <w:sz w:val="22"/>
              <w:szCs w:val="22"/>
            </w:rPr>
            <w:t>Arbeiterbetriebsrat</w:t>
          </w:r>
        </w:sdtContent>
      </w:sdt>
      <w:r w:rsidR="00302519">
        <w:rPr>
          <w:rFonts w:ascii="Arial" w:hAnsi="Arial" w:cs="Arial"/>
          <w:sz w:val="22"/>
          <w:szCs w:val="22"/>
        </w:rPr>
        <w:tab/>
      </w:r>
      <w:r w:rsidR="00D96A8B">
        <w:rPr>
          <w:rFonts w:ascii="Arial" w:hAnsi="Arial" w:cs="Arial"/>
          <w:sz w:val="22"/>
          <w:szCs w:val="22"/>
        </w:rPr>
        <w:tab/>
      </w:r>
      <w:sdt>
        <w:sdtPr>
          <w:rPr>
            <w:rFonts w:ascii="Arial" w:hAnsi="Arial" w:cs="Arial"/>
          </w:rPr>
          <w:id w:val="-1235997897"/>
          <w14:checkbox>
            <w14:checked w14:val="0"/>
            <w14:checkedState w14:val="2612" w14:font="MS Gothic"/>
            <w14:uncheckedState w14:val="2610" w14:font="MS Gothic"/>
          </w14:checkbox>
        </w:sdtPr>
        <w:sdtEndPr/>
        <w:sdtContent>
          <w:r w:rsidR="00E96922">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Angestelltenbetriebsrat</w:t>
      </w:r>
    </w:p>
    <w:p w14:paraId="68B3618B" w14:textId="77777777" w:rsidR="00447300" w:rsidRDefault="008C54CE" w:rsidP="007F55DC">
      <w:pPr>
        <w:overflowPunct/>
        <w:autoSpaceDE/>
        <w:autoSpaceDN/>
        <w:adjustRightInd/>
        <w:textAlignment w:val="auto"/>
        <w:rPr>
          <w:rFonts w:ascii="Arial" w:hAnsi="Arial" w:cs="Arial"/>
          <w:sz w:val="22"/>
          <w:szCs w:val="22"/>
        </w:rPr>
      </w:pPr>
      <w:sdt>
        <w:sdtPr>
          <w:rPr>
            <w:rFonts w:ascii="Arial" w:hAnsi="Arial" w:cs="Arial"/>
          </w:rPr>
          <w:id w:val="1011885889"/>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Betriebsausschuss</w:t>
      </w:r>
      <w:r w:rsidR="00D96A8B">
        <w:rPr>
          <w:rFonts w:ascii="Arial" w:hAnsi="Arial" w:cs="Arial"/>
          <w:sz w:val="22"/>
          <w:szCs w:val="22"/>
        </w:rPr>
        <w:tab/>
      </w:r>
      <w:sdt>
        <w:sdtPr>
          <w:rPr>
            <w:rFonts w:ascii="Arial" w:hAnsi="Arial" w:cs="Arial"/>
          </w:rPr>
          <w:id w:val="-1340696354"/>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 xml:space="preserve">Zentralbetriebsrat </w:t>
      </w:r>
    </w:p>
    <w:p w14:paraId="44B1FD3F" w14:textId="77777777"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w:t>
      </w:r>
      <w:r w:rsidR="00C65C8B">
        <w:rPr>
          <w:rFonts w:ascii="Arial" w:hAnsi="Arial" w:cs="Arial"/>
          <w:sz w:val="22"/>
          <w:szCs w:val="22"/>
        </w:rPr>
        <w:br/>
      </w:r>
      <w:r w:rsidRPr="161BB33F">
        <w:rPr>
          <w:rFonts w:ascii="Arial" w:hAnsi="Arial" w:cs="Arial"/>
          <w:sz w:val="22"/>
          <w:szCs w:val="22"/>
        </w:rPr>
        <w:t>Arbeitnehmer</w:t>
      </w:r>
      <w:r w:rsidR="00466377">
        <w:rPr>
          <w:rFonts w:ascii="Arial" w:hAnsi="Arial" w:cs="Arial"/>
          <w:sz w:val="22"/>
          <w:szCs w:val="22"/>
        </w:rPr>
        <w:t>Innen</w:t>
      </w:r>
      <w:r w:rsidRPr="161BB33F">
        <w:rPr>
          <w:rFonts w:ascii="Arial" w:hAnsi="Arial" w:cs="Arial"/>
          <w:sz w:val="22"/>
          <w:szCs w:val="22"/>
        </w:rPr>
        <w:t>.</w:t>
      </w:r>
    </w:p>
    <w:p w14:paraId="7B4D2C01" w14:textId="77777777"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14:paraId="5A9E2590"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 GELTUNGSBEREICH</w:t>
      </w:r>
    </w:p>
    <w:p w14:paraId="0013E141"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15B52939" w14:textId="77777777"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AD111B">
            <w:rPr>
              <w:rFonts w:ascii="Arial" w:hAnsi="Arial" w:cs="Arial"/>
              <w:sz w:val="22"/>
              <w:szCs w:val="22"/>
              <w:highlight w:val="green"/>
            </w:rPr>
            <w:t>……………………………………</w:t>
          </w:r>
          <w:proofErr w:type="gramStart"/>
          <w:r w:rsidRPr="00AD111B">
            <w:rPr>
              <w:rFonts w:ascii="Arial" w:hAnsi="Arial" w:cs="Arial"/>
              <w:sz w:val="22"/>
              <w:szCs w:val="22"/>
              <w:highlight w:val="green"/>
            </w:rPr>
            <w:t>…….</w:t>
          </w:r>
          <w:proofErr w:type="gramEnd"/>
          <w:r w:rsidRPr="00AD111B">
            <w:rPr>
              <w:rFonts w:ascii="Arial" w:hAnsi="Arial" w:cs="Arial"/>
              <w:sz w:val="22"/>
              <w:szCs w:val="22"/>
              <w:highlight w:val="green"/>
            </w:rPr>
            <w:t>.………………………..…………………….</w:t>
          </w:r>
        </w:sdtContent>
      </w:sdt>
    </w:p>
    <w:p w14:paraId="61FB226F" w14:textId="77777777" w:rsidR="00C55FB6" w:rsidRPr="009C539E" w:rsidRDefault="00C55FB6" w:rsidP="009B1022">
      <w:pPr>
        <w:spacing w:after="120"/>
        <w:ind w:left="2126"/>
        <w:jc w:val="right"/>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7A64E2B1"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0B599D49" w14:textId="77777777" w:rsidR="007D2D37" w:rsidRPr="009C539E" w:rsidRDefault="007D2D37" w:rsidP="009B1022">
      <w:pPr>
        <w:spacing w:after="120"/>
        <w:ind w:left="2552"/>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14:paraId="07F3AC1A"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14:paraId="2A1E05DD" w14:textId="77777777" w:rsidR="007D2D37" w:rsidRPr="009C539E" w:rsidRDefault="008C54CE"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CD3AD66"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14:paraId="3FB01226"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14:paraId="60B50B74" w14:textId="77777777" w:rsidR="00230985" w:rsidRPr="009C539E" w:rsidRDefault="008C54CE"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14:paraId="1C853E34"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14:paraId="3EB01B4B" w14:textId="00AA76A8"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 xml:space="preserve">Nur von ArbeitskräfteüberlasserInnen </w:t>
      </w:r>
      <w:r w:rsidRPr="009C539E">
        <w:rPr>
          <w:rFonts w:ascii="Arial" w:hAnsi="Arial" w:cs="Arial"/>
          <w:sz w:val="22"/>
          <w:szCs w:val="22"/>
        </w:rPr>
        <w:br/>
        <w:t>auszufüllen:</w:t>
      </w:r>
    </w:p>
    <w:p w14:paraId="0513F440" w14:textId="77777777"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proofErr w:type="gramStart"/>
          <w:r w:rsidRPr="009C539E">
            <w:rPr>
              <w:rFonts w:ascii="Arial" w:hAnsi="Arial" w:cs="Arial"/>
              <w:sz w:val="22"/>
              <w:szCs w:val="22"/>
            </w:rPr>
            <w:t>…….</w:t>
          </w:r>
          <w:proofErr w:type="gramEnd"/>
          <w:r w:rsidRPr="009C539E">
            <w:rPr>
              <w:rFonts w:ascii="Arial" w:hAnsi="Arial" w:cs="Arial"/>
              <w:sz w:val="22"/>
              <w:szCs w:val="22"/>
            </w:rPr>
            <w:t>.………………………..…………………….</w:t>
          </w:r>
        </w:sdtContent>
      </w:sdt>
    </w:p>
    <w:p w14:paraId="698DF338" w14:textId="77777777"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für ArbeitskräfteüberlasserInnen: Wenn überlassene Arbeitskräfte (LeiharbeitnehmerInnen)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14:paraId="05B89F7D" w14:textId="77777777"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14:paraId="16CB205B"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09A50167"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1A3384B1" w14:textId="77777777"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14:paraId="45763D96" w14:textId="0E97C8D7" w:rsidR="008B0F63" w:rsidRPr="009C539E" w:rsidRDefault="008B0F63" w:rsidP="00C032BD">
      <w:pPr>
        <w:spacing w:after="240"/>
        <w:ind w:left="2126"/>
        <w:rPr>
          <w:rFonts w:ascii="Arial" w:hAnsi="Arial" w:cs="Arial"/>
        </w:rPr>
      </w:pPr>
      <w:r>
        <w:rPr>
          <w:rFonts w:ascii="Arial" w:hAnsi="Arial" w:cs="Arial"/>
        </w:rPr>
        <w:t xml:space="preserve">Ausgenommen sind ArbeitnehmerInnen, </w:t>
      </w:r>
      <w:r w:rsidR="00B751A2">
        <w:rPr>
          <w:rFonts w:ascii="Arial" w:hAnsi="Arial" w:cs="Arial"/>
        </w:rPr>
        <w:t xml:space="preserve">solange sie </w:t>
      </w:r>
      <w:r>
        <w:rPr>
          <w:rFonts w:ascii="Arial" w:hAnsi="Arial" w:cs="Arial"/>
        </w:rPr>
        <w:t xml:space="preserve">aufgrund einer </w:t>
      </w:r>
      <w:r w:rsidR="00865FE7">
        <w:rPr>
          <w:rFonts w:ascii="Arial" w:hAnsi="Arial" w:cs="Arial"/>
        </w:rPr>
        <w:t xml:space="preserve">zusätzlichen Sozialpartnervereinbarung, welche </w:t>
      </w:r>
      <w:r>
        <w:rPr>
          <w:rFonts w:ascii="Arial" w:hAnsi="Arial" w:cs="Arial"/>
        </w:rPr>
        <w:t xml:space="preserve">gemäß Beilage 2 </w:t>
      </w:r>
      <w:r w:rsidR="00532BAA">
        <w:rPr>
          <w:rFonts w:ascii="Arial" w:hAnsi="Arial" w:cs="Arial"/>
        </w:rPr>
        <w:t xml:space="preserve">eine </w:t>
      </w:r>
      <w:r>
        <w:rPr>
          <w:rFonts w:ascii="Arial" w:hAnsi="Arial" w:cs="Arial"/>
        </w:rPr>
        <w:t xml:space="preserve">Unterschreitung der Mindestarbeitszeit </w:t>
      </w:r>
      <w:r w:rsidR="00B751A2">
        <w:rPr>
          <w:rFonts w:ascii="Arial" w:hAnsi="Arial" w:cs="Arial"/>
        </w:rPr>
        <w:t xml:space="preserve">(Abschnitt IV Punkt 1 lit b) </w:t>
      </w:r>
      <w:r>
        <w:rPr>
          <w:rFonts w:ascii="Arial" w:hAnsi="Arial" w:cs="Arial"/>
        </w:rPr>
        <w:t>erlaubt</w:t>
      </w:r>
      <w:r w:rsidR="00865FE7">
        <w:rPr>
          <w:rFonts w:ascii="Arial" w:hAnsi="Arial" w:cs="Arial"/>
        </w:rPr>
        <w:t>, in Kurzarbeit sind</w:t>
      </w:r>
      <w:r>
        <w:rPr>
          <w:rFonts w:ascii="Arial" w:hAnsi="Arial" w:cs="Arial"/>
        </w:rPr>
        <w:t>.</w:t>
      </w:r>
    </w:p>
    <w:p w14:paraId="642581AD"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14:paraId="0DECB00E"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4C2AB345" w14:textId="77777777" w:rsidR="00230985" w:rsidRPr="009C539E" w:rsidRDefault="00230985" w:rsidP="009B1022">
      <w:pPr>
        <w:widowControl w:val="0"/>
        <w:spacing w:after="120"/>
        <w:ind w:left="2126"/>
        <w:rPr>
          <w:rFonts w:ascii="Arial" w:hAnsi="Arial" w:cs="Arial"/>
          <w:i/>
          <w:iCs/>
          <w:sz w:val="20"/>
          <w:szCs w:val="16"/>
        </w:rPr>
      </w:pPr>
      <w:bookmarkStart w:id="0"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0"/>
    <w:p w14:paraId="1D2C4206" w14:textId="77777777" w:rsidR="00230985" w:rsidRPr="009C539E" w:rsidRDefault="008C54CE"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r w:rsidR="00230985" w:rsidRPr="009C539E">
        <w:rPr>
          <w:rFonts w:ascii="Arial" w:hAnsi="Arial" w:cs="Arial"/>
          <w:sz w:val="20"/>
        </w:rPr>
        <w:t xml:space="preserve"> </w:t>
      </w:r>
    </w:p>
    <w:p w14:paraId="45ED9F7E"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480C9145" w14:textId="77777777" w:rsidR="00230985" w:rsidRPr="009C539E" w:rsidRDefault="008C54CE"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14:paraId="252DDE82"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6BBDDDEB" w14:textId="77777777" w:rsidR="00230985" w:rsidRPr="009C539E" w:rsidRDefault="008C54CE"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14:paraId="6DF75F27"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460A52D4"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5186C01" w14:textId="77777777" w:rsidR="00230985" w:rsidRPr="009C539E" w:rsidRDefault="008C54CE"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14:paraId="64F425CC"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14:paraId="055AEF3C" w14:textId="77777777" w:rsidR="00230985" w:rsidRPr="009C539E" w:rsidRDefault="008C54CE"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14:paraId="0C988866"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2B55BFD" w14:textId="77777777" w:rsidR="00230985" w:rsidRPr="009C539E" w:rsidRDefault="008C54CE"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14:paraId="1296D5D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3F95BC1F" w14:textId="77777777" w:rsidR="00C032BD" w:rsidRPr="009C539E" w:rsidRDefault="008C54CE"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proofErr w:type="gramStart"/>
          <w:r w:rsidR="00C032BD" w:rsidRPr="009C539E">
            <w:rPr>
              <w:rFonts w:ascii="Arial" w:hAnsi="Arial" w:cs="Arial"/>
              <w:szCs w:val="24"/>
            </w:rPr>
            <w:t>…….</w:t>
          </w:r>
          <w:proofErr w:type="gramEnd"/>
          <w:r w:rsidR="00C032BD" w:rsidRPr="009C539E">
            <w:rPr>
              <w:rFonts w:ascii="Arial" w:hAnsi="Arial" w:cs="Arial"/>
              <w:szCs w:val="24"/>
            </w:rPr>
            <w:t>.…..………………………………………………………………</w:t>
          </w:r>
        </w:sdtContent>
      </w:sdt>
    </w:p>
    <w:p w14:paraId="6E5EBB23" w14:textId="77777777" w:rsidR="00C032BD" w:rsidRPr="009C539E" w:rsidRDefault="00C032BD" w:rsidP="009B1022">
      <w:pPr>
        <w:ind w:left="2552"/>
        <w:rPr>
          <w:rFonts w:ascii="Arial" w:hAnsi="Arial" w:cs="Arial"/>
        </w:rPr>
      </w:pPr>
      <w:r w:rsidRPr="009B1022">
        <w:rPr>
          <w:rFonts w:ascii="Arial" w:hAnsi="Arial" w:cs="Arial"/>
          <w:i/>
          <w:iCs/>
          <w:sz w:val="20"/>
          <w:szCs w:val="16"/>
          <w:shd w:val="clear" w:color="auto" w:fill="D9D9D9" w:themeFill="background1" w:themeFillShade="D9"/>
        </w:rPr>
        <w:t>(Ausfüllhilfe: Nur von ArbeitskräfteüberlasserInnen anzukreuzen, wenn überlassene ArbeitnehmerInnen nicht in die Kurzarbeit im Beschäftigerbetrieb einbezogen werden</w:t>
      </w:r>
      <w:r w:rsidR="00D8296C" w:rsidRPr="009B1022">
        <w:rPr>
          <w:rFonts w:ascii="Arial" w:hAnsi="Arial" w:cs="Arial"/>
          <w:i/>
          <w:iCs/>
          <w:sz w:val="20"/>
          <w:szCs w:val="16"/>
          <w:shd w:val="clear" w:color="auto" w:fill="D9D9D9" w:themeFill="background1" w:themeFillShade="D9"/>
        </w:rPr>
        <w:t>, weil der Beschäftigerbetrieb zB nicht in Kurzarbeit ist</w:t>
      </w:r>
      <w:r w:rsidRPr="009B1022">
        <w:rPr>
          <w:rFonts w:ascii="Arial" w:hAnsi="Arial" w:cs="Arial"/>
          <w:i/>
          <w:iCs/>
          <w:sz w:val="20"/>
          <w:szCs w:val="16"/>
          <w:shd w:val="clear" w:color="auto" w:fill="D9D9D9" w:themeFill="background1" w:themeFillShade="D9"/>
        </w:rPr>
        <w:t>.)</w:t>
      </w:r>
    </w:p>
    <w:p w14:paraId="433E31AA"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44041BA7" w14:textId="77777777"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IV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14:paraId="6CA5A7C9"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AD111B">
            <w:rPr>
              <w:rFonts w:ascii="Arial" w:hAnsi="Arial" w:cs="Arial"/>
              <w:highlight w:val="green"/>
            </w:rPr>
            <w:t>……………………</w:t>
          </w:r>
        </w:sdtContent>
      </w:sdt>
    </w:p>
    <w:p w14:paraId="2A22CD38"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82512829"/>
        </w:sdtPr>
        <w:sdtEndPr/>
        <w:sdtContent>
          <w:r w:rsidRPr="00AD111B">
            <w:rPr>
              <w:rFonts w:ascii="Arial" w:hAnsi="Arial" w:cs="Arial"/>
              <w:highlight w:val="green"/>
            </w:rPr>
            <w:t>……………………</w:t>
          </w:r>
        </w:sdtContent>
      </w:sdt>
    </w:p>
    <w:p w14:paraId="1427B949"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Angestellte</w:t>
      </w:r>
      <w:r w:rsidRPr="003A7170">
        <w:rPr>
          <w:rFonts w:ascii="Arial" w:hAnsi="Arial" w:cs="Arial"/>
        </w:rPr>
        <w:t>:</w:t>
      </w:r>
      <w:r w:rsidRPr="003A7170">
        <w:rPr>
          <w:rFonts w:ascii="Arial" w:hAnsi="Arial" w:cs="Arial"/>
        </w:rPr>
        <w:tab/>
      </w:r>
      <w:sdt>
        <w:sdtPr>
          <w:id w:val="-430745729"/>
        </w:sdtPr>
        <w:sdtEndPr/>
        <w:sdtContent>
          <w:r w:rsidRPr="00AD111B">
            <w:rPr>
              <w:rFonts w:ascii="Arial" w:hAnsi="Arial" w:cs="Arial"/>
              <w:highlight w:val="green"/>
            </w:rPr>
            <w:t>……………………</w:t>
          </w:r>
        </w:sdtContent>
      </w:sdt>
    </w:p>
    <w:p w14:paraId="52FBD420"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404214331"/>
        </w:sdtPr>
        <w:sdtEndPr/>
        <w:sdtContent>
          <w:r w:rsidRPr="00AD111B">
            <w:rPr>
              <w:rFonts w:ascii="Arial" w:hAnsi="Arial" w:cs="Arial"/>
              <w:highlight w:val="green"/>
            </w:rPr>
            <w:t>……………………</w:t>
          </w:r>
        </w:sdtContent>
      </w:sdt>
    </w:p>
    <w:p w14:paraId="2205A8B8"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Lehrlinge</w:t>
      </w:r>
      <w:r w:rsidRPr="003A7170">
        <w:rPr>
          <w:rFonts w:ascii="Arial" w:hAnsi="Arial" w:cs="Arial"/>
        </w:rPr>
        <w:t>:</w:t>
      </w:r>
      <w:r w:rsidRPr="003A7170">
        <w:rPr>
          <w:rFonts w:ascii="Arial" w:hAnsi="Arial" w:cs="Arial"/>
        </w:rPr>
        <w:tab/>
      </w:r>
      <w:sdt>
        <w:sdtPr>
          <w:rPr>
            <w:highlight w:val="green"/>
          </w:rPr>
          <w:id w:val="1350382253"/>
        </w:sdtPr>
        <w:sdtEndPr/>
        <w:sdtContent>
          <w:r w:rsidRPr="0062066A">
            <w:rPr>
              <w:rFonts w:ascii="Arial" w:hAnsi="Arial" w:cs="Arial"/>
              <w:highlight w:val="green"/>
            </w:rPr>
            <w:t>……………………</w:t>
          </w:r>
        </w:sdtContent>
      </w:sdt>
    </w:p>
    <w:p w14:paraId="4E264D32"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72185412"/>
        </w:sdtPr>
        <w:sdtEndPr/>
        <w:sdtContent>
          <w:r w:rsidRPr="0062066A">
            <w:rPr>
              <w:rFonts w:ascii="Arial" w:hAnsi="Arial" w:cs="Arial"/>
              <w:highlight w:val="green"/>
            </w:rPr>
            <w:t>……………………</w:t>
          </w:r>
        </w:sdtContent>
      </w:sdt>
    </w:p>
    <w:p w14:paraId="2E6C5367"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9C539E">
        <w:rPr>
          <w:rFonts w:ascii="Arial" w:hAnsi="Arial" w:cs="Arial"/>
        </w:rPr>
        <w:t>freie DienstnehmerInnen</w:t>
      </w:r>
      <w:r w:rsidRPr="003A7170">
        <w:rPr>
          <w:rFonts w:ascii="Arial" w:hAnsi="Arial" w:cs="Arial"/>
        </w:rPr>
        <w:t>:</w:t>
      </w:r>
      <w:r w:rsidRPr="003A7170">
        <w:rPr>
          <w:rFonts w:ascii="Arial" w:hAnsi="Arial" w:cs="Arial"/>
        </w:rPr>
        <w:tab/>
      </w:r>
      <w:sdt>
        <w:sdtPr>
          <w:rPr>
            <w:highlight w:val="green"/>
          </w:rPr>
          <w:id w:val="1684164115"/>
        </w:sdtPr>
        <w:sdtEndPr/>
        <w:sdtContent>
          <w:r w:rsidRPr="0062066A">
            <w:rPr>
              <w:rFonts w:ascii="Arial" w:hAnsi="Arial" w:cs="Arial"/>
              <w:highlight w:val="green"/>
            </w:rPr>
            <w:t>……………………</w:t>
          </w:r>
        </w:sdtContent>
      </w:sdt>
    </w:p>
    <w:p w14:paraId="0CC860E6"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rPr>
            <w:highlight w:val="green"/>
          </w:rPr>
          <w:id w:val="-1974198827"/>
        </w:sdtPr>
        <w:sdtEndPr/>
        <w:sdtContent>
          <w:r w:rsidRPr="0062066A">
            <w:rPr>
              <w:rFonts w:ascii="Arial" w:hAnsi="Arial" w:cs="Arial"/>
              <w:highlight w:val="green"/>
            </w:rPr>
            <w:t>……………………</w:t>
          </w:r>
        </w:sdtContent>
      </w:sdt>
    </w:p>
    <w:p w14:paraId="7E3A2028" w14:textId="77777777"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lastRenderedPageBreak/>
        <w:t xml:space="preserve">(Für Beschäftigerbetriebe:) </w:t>
      </w:r>
    </w:p>
    <w:p w14:paraId="16F09F1C"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2814C353"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3F960BF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7A54C64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2147BF08"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w:t>
      </w:r>
      <w:r w:rsidR="008271E5" w:rsidRPr="009C539E">
        <w:rPr>
          <w:rFonts w:ascii="Arial" w:hAnsi="Arial" w:cs="Arial"/>
          <w:i/>
          <w:iCs/>
          <w:sz w:val="20"/>
          <w:szCs w:val="16"/>
        </w:rPr>
        <w:t>ei</w:t>
      </w:r>
      <w:r w:rsidRPr="009C539E">
        <w:rPr>
          <w:rFonts w:ascii="Arial" w:hAnsi="Arial" w:cs="Arial"/>
          <w:i/>
          <w:iCs/>
          <w:sz w:val="20"/>
          <w:szCs w:val="16"/>
        </w:rPr>
        <w:t>terInnen</w:t>
      </w:r>
      <w:proofErr w:type="gramEnd"/>
      <w:r w:rsidRPr="009C539E">
        <w:rPr>
          <w:rFonts w:ascii="Arial" w:hAnsi="Arial" w:cs="Arial"/>
          <w:i/>
          <w:iCs/>
          <w:sz w:val="20"/>
          <w:szCs w:val="16"/>
        </w:rPr>
        <w:t>,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58784795"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195F0961" w14:textId="77777777"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eintragen).</w:t>
      </w:r>
    </w:p>
    <w:p w14:paraId="6DF79771" w14:textId="77777777"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Angestellten, Lehrlingen und freien Dienst</w:t>
      </w:r>
      <w:r w:rsidR="001C39CC">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14:paraId="4E79B5A6" w14:textId="77777777"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2E3A74DA"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14:paraId="13A196FB" w14:textId="77777777"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1C39CC">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3929CF1C" w14:textId="77777777"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14:paraId="13FB3A4B" w14:textId="77777777"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27F80FE9" w14:textId="77777777"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sidRPr="0063406B">
            <w:rPr>
              <w:rFonts w:ascii="Arial" w:hAnsi="Arial" w:cs="Arial"/>
              <w:sz w:val="22"/>
              <w:szCs w:val="22"/>
              <w:highlight w:val="green"/>
            </w:rPr>
            <w:t>………</w:t>
          </w:r>
          <w:proofErr w:type="gramStart"/>
          <w:r w:rsidR="002E3ED8" w:rsidRPr="0063406B">
            <w:rPr>
              <w:rFonts w:ascii="Arial" w:hAnsi="Arial" w:cs="Arial"/>
              <w:sz w:val="22"/>
              <w:szCs w:val="22"/>
              <w:highlight w:val="green"/>
            </w:rPr>
            <w:t>…….</w:t>
          </w:r>
          <w:proofErr w:type="gramEnd"/>
          <w:r w:rsidRPr="0063406B">
            <w:rPr>
              <w:rFonts w:ascii="Arial" w:hAnsi="Arial" w:cs="Arial"/>
              <w:sz w:val="22"/>
              <w:szCs w:val="22"/>
              <w:highlight w:val="green"/>
            </w:rPr>
            <w:t>……………………………………..…………………….</w:t>
          </w:r>
        </w:sdtContent>
      </w:sdt>
    </w:p>
    <w:p w14:paraId="72872E1D" w14:textId="14D680B2"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w:t>
      </w:r>
      <w:r w:rsidR="00DE26E7">
        <w:rPr>
          <w:rFonts w:ascii="Arial" w:hAnsi="Arial" w:cs="Arial"/>
          <w:i/>
          <w:iCs/>
          <w:sz w:val="20"/>
          <w:szCs w:val="16"/>
          <w:shd w:val="clear" w:color="auto" w:fill="D9D9D9" w:themeFill="background1" w:themeFillShade="D9"/>
        </w:rPr>
        <w:t>4</w:t>
      </w:r>
      <w:r w:rsidR="0056382A">
        <w:rPr>
          <w:rFonts w:ascii="Arial" w:hAnsi="Arial" w:cs="Arial"/>
          <w:i/>
          <w:iCs/>
          <w:sz w:val="20"/>
          <w:szCs w:val="16"/>
          <w:shd w:val="clear" w:color="auto" w:fill="D9D9D9" w:themeFill="background1" w:themeFillShade="D9"/>
        </w:rPr>
        <w:t>.202</w:t>
      </w:r>
      <w:r w:rsidR="00DE26E7">
        <w:rPr>
          <w:rFonts w:ascii="Arial" w:hAnsi="Arial" w:cs="Arial"/>
          <w:i/>
          <w:iCs/>
          <w:sz w:val="20"/>
          <w:szCs w:val="16"/>
          <w:shd w:val="clear" w:color="auto" w:fill="D9D9D9" w:themeFill="background1" w:themeFillShade="D9"/>
        </w:rPr>
        <w:t>1</w:t>
      </w:r>
      <w:r w:rsidRPr="009B1022">
        <w:rPr>
          <w:rFonts w:ascii="Arial" w:hAnsi="Arial" w:cs="Arial"/>
          <w:i/>
          <w:iCs/>
          <w:sz w:val="20"/>
          <w:szCs w:val="16"/>
          <w:shd w:val="clear" w:color="auto" w:fill="D9D9D9" w:themeFill="background1" w:themeFillShade="D9"/>
        </w:rPr>
        <w:t xml:space="preserve">. </w:t>
      </w:r>
    </w:p>
    <w:p w14:paraId="470111E2" w14:textId="77777777"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 gegebenenfalls auch rückwirkend – einzutragen.)</w:t>
      </w:r>
    </w:p>
    <w:p w14:paraId="0F17F4FB" w14:textId="77777777"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sidRPr="0063406B">
            <w:rPr>
              <w:rFonts w:ascii="Arial" w:hAnsi="Arial" w:cs="Arial"/>
              <w:sz w:val="22"/>
              <w:szCs w:val="22"/>
              <w:highlight w:val="green"/>
            </w:rPr>
            <w:t>………</w:t>
          </w:r>
          <w:proofErr w:type="gramStart"/>
          <w:r w:rsidR="002015AD" w:rsidRPr="0063406B">
            <w:rPr>
              <w:rFonts w:ascii="Arial" w:hAnsi="Arial" w:cs="Arial"/>
              <w:sz w:val="22"/>
              <w:szCs w:val="22"/>
              <w:highlight w:val="green"/>
            </w:rPr>
            <w:t>…….</w:t>
          </w:r>
          <w:proofErr w:type="gramEnd"/>
          <w:r w:rsidR="002015AD" w:rsidRPr="0063406B">
            <w:rPr>
              <w:rFonts w:ascii="Arial" w:hAnsi="Arial" w:cs="Arial"/>
              <w:sz w:val="22"/>
              <w:szCs w:val="22"/>
              <w:highlight w:val="green"/>
            </w:rPr>
            <w:t>……………………………………..…………………….</w:t>
          </w:r>
        </w:sdtContent>
      </w:sdt>
    </w:p>
    <w:p w14:paraId="251DE78D" w14:textId="49D767ED"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w:t>
      </w:r>
      <w:r w:rsidR="005E3FA2">
        <w:rPr>
          <w:rFonts w:ascii="Arial" w:hAnsi="Arial" w:cs="Arial"/>
          <w:i/>
          <w:iCs/>
          <w:sz w:val="20"/>
          <w:szCs w:val="16"/>
          <w:shd w:val="clear" w:color="auto" w:fill="D9D9D9" w:themeFill="background1" w:themeFillShade="D9"/>
        </w:rPr>
        <w:t>0</w:t>
      </w:r>
      <w:r w:rsidRPr="009B1022">
        <w:rPr>
          <w:rFonts w:ascii="Arial" w:hAnsi="Arial" w:cs="Arial"/>
          <w:i/>
          <w:iCs/>
          <w:sz w:val="20"/>
          <w:szCs w:val="16"/>
          <w:shd w:val="clear" w:color="auto" w:fill="D9D9D9" w:themeFill="background1" w:themeFillShade="D9"/>
        </w:rPr>
        <w:t>.</w:t>
      </w:r>
      <w:r w:rsidR="005E3FA2">
        <w:rPr>
          <w:rFonts w:ascii="Arial" w:hAnsi="Arial" w:cs="Arial"/>
          <w:i/>
          <w:iCs/>
          <w:sz w:val="20"/>
          <w:szCs w:val="16"/>
          <w:shd w:val="clear" w:color="auto" w:fill="D9D9D9" w:themeFill="background1" w:themeFillShade="D9"/>
        </w:rPr>
        <w:t>6</w:t>
      </w:r>
      <w:r w:rsidRPr="009B1022">
        <w:rPr>
          <w:rFonts w:ascii="Arial" w:hAnsi="Arial" w:cs="Arial"/>
          <w:i/>
          <w:iCs/>
          <w:sz w:val="20"/>
          <w:szCs w:val="16"/>
          <w:shd w:val="clear" w:color="auto" w:fill="D9D9D9" w:themeFill="background1" w:themeFillShade="D9"/>
        </w:rPr>
        <w:t>.2021)</w:t>
      </w:r>
    </w:p>
    <w:p w14:paraId="0748BFB4"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II. GELTUNGSBEGINN</w:t>
      </w:r>
      <w:r w:rsidR="00571D02" w:rsidRPr="009C539E">
        <w:rPr>
          <w:rFonts w:ascii="Arial" w:hAnsi="Arial" w:cs="Arial"/>
          <w:b/>
          <w:spacing w:val="20"/>
          <w:u w:val="single"/>
        </w:rPr>
        <w:t xml:space="preserve"> UND -ENDE</w:t>
      </w:r>
    </w:p>
    <w:p w14:paraId="0CEF07B4" w14:textId="703C26D5"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w:t>
      </w:r>
      <w:proofErr w:type="gramStart"/>
      <w:r w:rsidRPr="009C539E">
        <w:rPr>
          <w:rFonts w:ascii="Arial" w:hAnsi="Arial" w:cs="Arial"/>
        </w:rPr>
        <w:t>den Partner</w:t>
      </w:r>
      <w:r w:rsidR="00C85322" w:rsidRPr="009C539E">
        <w:rPr>
          <w:rFonts w:ascii="Arial" w:hAnsi="Arial" w:cs="Arial"/>
        </w:rPr>
        <w:t>Inne</w:t>
      </w:r>
      <w:r w:rsidRPr="009C539E">
        <w:rPr>
          <w:rFonts w:ascii="Arial" w:hAnsi="Arial" w:cs="Arial"/>
        </w:rPr>
        <w:t>n</w:t>
      </w:r>
      <w:proofErr w:type="gramEnd"/>
      <w:r w:rsidRPr="009C539E">
        <w:rPr>
          <w:rFonts w:ascii="Arial" w:hAnsi="Arial" w:cs="Arial"/>
        </w:rPr>
        <w:t xml:space="preserve"> dieser Vereinbarung und dem Arbeitsmarktservice schriftlich unverzüglich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/der jeweiligen Vorsitzenden des Betriebsrates mitgefertigt sein.</w:t>
      </w:r>
      <w:r w:rsidR="00B1664D" w:rsidRPr="009C539E">
        <w:rPr>
          <w:rFonts w:ascii="Arial" w:hAnsi="Arial" w:cs="Arial"/>
        </w:rPr>
        <w:t xml:space="preserve"> </w:t>
      </w:r>
    </w:p>
    <w:p w14:paraId="4907376B"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34E5D219"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FB9D4D5" w14:textId="77777777"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14:paraId="4726E1B8" w14:textId="77777777"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14:paraId="39AE30E0" w14:textId="48852FE3"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6A95E3D4"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13522FC8" w14:textId="77777777"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14:paraId="52FFD77C" w14:textId="77777777" w:rsidR="00C55FB6" w:rsidRDefault="00C55FB6" w:rsidP="002015AD">
      <w:pPr>
        <w:pStyle w:val="Listenabsatz"/>
        <w:numPr>
          <w:ilvl w:val="0"/>
          <w:numId w:val="22"/>
        </w:numPr>
        <w:spacing w:after="120"/>
        <w:ind w:left="709"/>
        <w:contextualSpacing w:val="0"/>
        <w:rPr>
          <w:rFonts w:ascii="Arial" w:hAnsi="Arial" w:cs="Arial"/>
        </w:rPr>
      </w:pPr>
      <w:bookmarkStart w:id="1" w:name="_Hlk48752023"/>
      <w:r w:rsidRPr="009C539E">
        <w:rPr>
          <w:rFonts w:ascii="Arial" w:hAnsi="Arial" w:cs="Arial"/>
        </w:rPr>
        <w:t xml:space="preserve">Die Normalarbeitszeit (Vollzeit) wird während der Dauer der Kurzarbeit im Durchschnitt um </w:t>
      </w:r>
      <w:sdt>
        <w:sdtPr>
          <w:rPr>
            <w:rFonts w:ascii="Arial" w:hAnsi="Arial" w:cs="Arial"/>
            <w:highlight w:val="green"/>
          </w:rPr>
          <w:id w:val="1115176112"/>
        </w:sdtPr>
        <w:sdtEndPr/>
        <w:sdtContent>
          <w:r w:rsidRPr="00115734">
            <w:rPr>
              <w:rFonts w:ascii="Arial" w:hAnsi="Arial" w:cs="Arial"/>
              <w:highlight w:val="green"/>
            </w:rPr>
            <w:t>….</w:t>
          </w:r>
        </w:sdtContent>
      </w:sdt>
      <w:r w:rsidRPr="009C539E">
        <w:rPr>
          <w:rFonts w:ascii="Arial" w:hAnsi="Arial" w:cs="Arial"/>
        </w:rPr>
        <w:t xml:space="preserve"> Prozent gekürzt. </w:t>
      </w:r>
      <w:bookmarkEnd w:id="1"/>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3BFA82FE"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63406B">
            <w:rPr>
              <w:rFonts w:ascii="Arial" w:hAnsi="Arial" w:cs="Arial"/>
              <w:highlight w:val="green"/>
            </w:rPr>
            <w:t>….</w:t>
          </w:r>
        </w:sdtContent>
      </w:sdt>
      <w:r w:rsidR="00FE5F1D">
        <w:rPr>
          <w:rFonts w:ascii="Arial" w:hAnsi="Arial" w:cs="Arial"/>
        </w:rPr>
        <w:t xml:space="preserve"> Stunden </w:t>
      </w:r>
      <w:sdt>
        <w:sdtPr>
          <w:rPr>
            <w:rFonts w:ascii="Arial" w:hAnsi="Arial" w:cs="Arial"/>
          </w:rPr>
          <w:id w:val="-1127164220"/>
        </w:sdtPr>
        <w:sdtEndPr/>
        <w:sdtContent>
          <w:r w:rsidR="00FE5F1D" w:rsidRPr="0063406B">
            <w:rPr>
              <w:rFonts w:ascii="Arial" w:hAnsi="Arial" w:cs="Arial"/>
              <w:highlight w:val="green"/>
            </w:rPr>
            <w:t>….</w:t>
          </w:r>
        </w:sdtContent>
      </w:sdt>
      <w:r w:rsidR="00FE5F1D">
        <w:rPr>
          <w:rFonts w:ascii="Arial" w:hAnsi="Arial" w:cs="Arial"/>
        </w:rPr>
        <w:t xml:space="preserve"> Minuten</w:t>
      </w:r>
    </w:p>
    <w:p w14:paraId="1480270A" w14:textId="77777777"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552463729"/>
        </w:sdtPr>
        <w:sdtEndPr/>
        <w:sdtContent>
          <w:r w:rsidR="00FE5F1D" w:rsidRPr="0063406B">
            <w:rPr>
              <w:rFonts w:ascii="Arial" w:hAnsi="Arial" w:cs="Arial"/>
              <w:highlight w:val="green"/>
            </w:rPr>
            <w:t>….</w:t>
          </w:r>
        </w:sdtContent>
      </w:sdt>
      <w:r w:rsidR="00FE5F1D">
        <w:rPr>
          <w:rFonts w:ascii="Arial" w:hAnsi="Arial" w:cs="Arial"/>
        </w:rPr>
        <w:t xml:space="preserve"> Stunden </w:t>
      </w:r>
      <w:sdt>
        <w:sdtPr>
          <w:rPr>
            <w:rFonts w:ascii="Arial" w:hAnsi="Arial" w:cs="Arial"/>
          </w:rPr>
          <w:id w:val="976484757"/>
        </w:sdtPr>
        <w:sdtEndPr/>
        <w:sdtContent>
          <w:r w:rsidR="00FE5F1D" w:rsidRPr="0063406B">
            <w:rPr>
              <w:rFonts w:ascii="Arial" w:hAnsi="Arial" w:cs="Arial"/>
              <w:highlight w:val="green"/>
            </w:rPr>
            <w:t>….</w:t>
          </w:r>
        </w:sdtContent>
      </w:sdt>
      <w:r w:rsidR="00FE5F1D">
        <w:rPr>
          <w:rFonts w:ascii="Arial" w:hAnsi="Arial" w:cs="Arial"/>
        </w:rPr>
        <w:t xml:space="preserve"> Minuten</w:t>
      </w:r>
    </w:p>
    <w:p w14:paraId="1366592B"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63406B">
            <w:rPr>
              <w:rFonts w:ascii="Arial" w:hAnsi="Arial" w:cs="Arial"/>
              <w:highlight w:val="green"/>
            </w:rPr>
            <w:t>….</w:t>
          </w:r>
        </w:sdtContent>
      </w:sdt>
      <w:r w:rsidR="00FE5F1D">
        <w:rPr>
          <w:rFonts w:ascii="Arial" w:hAnsi="Arial" w:cs="Arial"/>
        </w:rPr>
        <w:t xml:space="preserve"> Stunden </w:t>
      </w:r>
      <w:sdt>
        <w:sdtPr>
          <w:rPr>
            <w:rFonts w:ascii="Arial" w:hAnsi="Arial" w:cs="Arial"/>
          </w:rPr>
          <w:id w:val="1640688555"/>
        </w:sdtPr>
        <w:sdtEndPr/>
        <w:sdtContent>
          <w:r w:rsidR="00FE5F1D" w:rsidRPr="0063406B">
            <w:rPr>
              <w:rFonts w:ascii="Arial" w:hAnsi="Arial" w:cs="Arial"/>
              <w:highlight w:val="green"/>
            </w:rPr>
            <w:t>….</w:t>
          </w:r>
        </w:sdtContent>
      </w:sdt>
      <w:r w:rsidR="00FE5F1D">
        <w:rPr>
          <w:rFonts w:ascii="Arial" w:hAnsi="Arial" w:cs="Arial"/>
        </w:rPr>
        <w:t xml:space="preserve"> Minuten</w:t>
      </w:r>
    </w:p>
    <w:p w14:paraId="58777261" w14:textId="77777777"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D7305C" w:rsidRPr="001C39CC">
        <w:rPr>
          <w:rFonts w:ascii="Arial" w:hAnsi="Arial" w:cs="Arial"/>
          <w:i/>
          <w:iCs/>
          <w:szCs w:val="24"/>
        </w:rPr>
        <w:t>30</w:t>
      </w:r>
      <w:r w:rsidRPr="001C39CC">
        <w:rPr>
          <w:rFonts w:ascii="Arial" w:hAnsi="Arial" w:cs="Arial"/>
          <w:i/>
          <w:iCs/>
          <w:szCs w:val="24"/>
        </w:rPr>
        <w:t>% 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r w:rsidR="00AD4477" w:rsidRPr="001C39CC">
        <w:rPr>
          <w:rFonts w:ascii="Arial" w:hAnsi="Arial" w:cs="Arial"/>
          <w:i/>
          <w:iCs/>
          <w:szCs w:val="24"/>
        </w:rPr>
        <w:t xml:space="preserve">Beträgt die Arbeitszeit im Durchschnitt weniger als </w:t>
      </w:r>
      <w:r w:rsidR="00916BB6" w:rsidRPr="001C39CC">
        <w:rPr>
          <w:rFonts w:ascii="Arial" w:hAnsi="Arial" w:cs="Arial"/>
          <w:i/>
          <w:iCs/>
          <w:szCs w:val="24"/>
        </w:rPr>
        <w:t>30</w:t>
      </w:r>
      <w:r w:rsidR="00AD4477" w:rsidRPr="001C39CC">
        <w:rPr>
          <w:rFonts w:ascii="Arial" w:hAnsi="Arial" w:cs="Arial"/>
          <w:i/>
          <w:iCs/>
          <w:szCs w:val="24"/>
        </w:rPr>
        <w:t>%</w:t>
      </w:r>
      <w:r w:rsidR="006379FA" w:rsidRPr="001C39CC">
        <w:rPr>
          <w:rFonts w:ascii="Arial" w:hAnsi="Arial" w:cs="Arial"/>
          <w:i/>
          <w:iCs/>
          <w:szCs w:val="24"/>
        </w:rPr>
        <w:t>,</w:t>
      </w:r>
      <w:r w:rsidR="00AD4477" w:rsidRPr="001C39CC">
        <w:rPr>
          <w:rFonts w:ascii="Arial" w:hAnsi="Arial" w:cs="Arial"/>
          <w:i/>
          <w:iCs/>
          <w:szCs w:val="24"/>
        </w:rPr>
        <w:t xml:space="preserve"> wird keine Kurzarbeits</w:t>
      </w:r>
      <w:r w:rsidR="003B1763" w:rsidRPr="001C39CC">
        <w:rPr>
          <w:rFonts w:ascii="Arial" w:hAnsi="Arial" w:cs="Arial"/>
          <w:i/>
          <w:iCs/>
          <w:szCs w:val="24"/>
        </w:rPr>
        <w:t>beihilfe gewährt bzw</w:t>
      </w:r>
      <w:r w:rsidR="00AD4477" w:rsidRPr="001C39CC">
        <w:rPr>
          <w:rFonts w:ascii="Arial" w:hAnsi="Arial" w:cs="Arial"/>
          <w:i/>
          <w:iCs/>
          <w:szCs w:val="24"/>
        </w:rPr>
        <w:t xml:space="preserve"> wird die Kurzarbeitsbeihilfe zurückgefordert.</w:t>
      </w:r>
      <w:r w:rsidRPr="001C39CC">
        <w:rPr>
          <w:rFonts w:ascii="Arial" w:hAnsi="Arial" w:cs="Arial"/>
          <w:i/>
          <w:iCs/>
          <w:szCs w:val="24"/>
        </w:rPr>
        <w:t xml:space="preserve">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w:t>
      </w:r>
      <w:r w:rsidR="00E55E9C" w:rsidRPr="001C39CC">
        <w:rPr>
          <w:rFonts w:ascii="Arial" w:hAnsi="Arial" w:cs="Arial"/>
          <w:i/>
          <w:iCs/>
          <w:szCs w:val="24"/>
        </w:rPr>
        <w:t xml:space="preserve">Laufzeit </w:t>
      </w:r>
      <w:r w:rsidRPr="001C39CC">
        <w:rPr>
          <w:rFonts w:ascii="Arial" w:hAnsi="Arial" w:cs="Arial"/>
          <w:i/>
          <w:iCs/>
          <w:szCs w:val="24"/>
        </w:rPr>
        <w:t>der Kurzarbeitsvereinbarung – einzutragen. In der ersten Zeile stehen die bisherigen Arbeitsstunden der</w:t>
      </w:r>
      <w:r w:rsidR="009E0EC7" w:rsidRPr="001C39CC">
        <w:rPr>
          <w:rFonts w:ascii="Arial" w:hAnsi="Arial" w:cs="Arial"/>
          <w:i/>
          <w:iCs/>
          <w:szCs w:val="24"/>
        </w:rPr>
        <w:t xml:space="preserve"> einbezogenen</w:t>
      </w:r>
      <w:r w:rsidRPr="001C39CC">
        <w:rPr>
          <w:rFonts w:ascii="Arial" w:hAnsi="Arial" w:cs="Arial"/>
          <w:i/>
          <w:iCs/>
          <w:szCs w:val="24"/>
        </w:rPr>
        <w:t xml:space="preserve"> Vollzeitkräfte (zB 40), in der zweiten Zeile um wieviel Stunden reduziert wird (zB 1</w:t>
      </w:r>
      <w:r w:rsidR="00916BB6" w:rsidRPr="001C39CC">
        <w:rPr>
          <w:rFonts w:ascii="Arial" w:hAnsi="Arial" w:cs="Arial"/>
          <w:i/>
          <w:iCs/>
          <w:szCs w:val="24"/>
        </w:rPr>
        <w:t>5</w:t>
      </w:r>
      <w:r w:rsidRPr="001C39CC">
        <w:rPr>
          <w:rFonts w:ascii="Arial" w:hAnsi="Arial" w:cs="Arial"/>
          <w:i/>
          <w:iCs/>
          <w:szCs w:val="24"/>
        </w:rPr>
        <w:t xml:space="preserve">) und in der dritten Zeile das </w:t>
      </w:r>
      <w:r w:rsidR="006379FA" w:rsidRPr="001C39CC">
        <w:rPr>
          <w:rFonts w:ascii="Arial" w:hAnsi="Arial" w:cs="Arial"/>
          <w:i/>
          <w:iCs/>
          <w:szCs w:val="24"/>
        </w:rPr>
        <w:t xml:space="preserve">durchschnittliche </w:t>
      </w:r>
      <w:r w:rsidRPr="001C39CC">
        <w:rPr>
          <w:rFonts w:ascii="Arial" w:hAnsi="Arial" w:cs="Arial"/>
          <w:i/>
          <w:iCs/>
          <w:szCs w:val="24"/>
        </w:rPr>
        <w:t>Ausmaß der Arbeitszeit während der Kurzarbeit (zB</w:t>
      </w:r>
      <w:r w:rsidR="00916BB6" w:rsidRPr="001C39CC">
        <w:rPr>
          <w:rFonts w:ascii="Arial" w:hAnsi="Arial" w:cs="Arial"/>
          <w:i/>
          <w:iCs/>
          <w:szCs w:val="24"/>
        </w:rPr>
        <w:t xml:space="preserve"> 25</w:t>
      </w:r>
      <w:r w:rsidRPr="001C39CC">
        <w:rPr>
          <w:rFonts w:ascii="Arial" w:hAnsi="Arial" w:cs="Arial"/>
          <w:i/>
          <w:iCs/>
          <w:szCs w:val="24"/>
        </w:rPr>
        <w:t>).</w:t>
      </w:r>
    </w:p>
    <w:p w14:paraId="796BD012" w14:textId="77777777" w:rsidR="007A3A56" w:rsidRPr="009C539E" w:rsidRDefault="00193794" w:rsidP="0063406B">
      <w:pPr>
        <w:widowControl w:val="0"/>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 xml:space="preserve">zwischen </w:t>
      </w:r>
      <w:r w:rsidR="00916BB6" w:rsidRPr="009C539E">
        <w:rPr>
          <w:rFonts w:ascii="Arial" w:hAnsi="Arial" w:cs="Arial"/>
        </w:rPr>
        <w:t>30</w:t>
      </w:r>
      <w:r w:rsidR="00037E20" w:rsidRPr="009C539E">
        <w:rPr>
          <w:rFonts w:ascii="Arial" w:hAnsi="Arial" w:cs="Arial"/>
        </w:rPr>
        <w:t xml:space="preserve">% und </w:t>
      </w:r>
      <w:r w:rsidR="00916BB6" w:rsidRPr="009C539E">
        <w:rPr>
          <w:rFonts w:ascii="Arial" w:hAnsi="Arial" w:cs="Arial"/>
        </w:rPr>
        <w:t>80</w:t>
      </w:r>
      <w:r w:rsidR="00037E20" w:rsidRPr="009C539E">
        <w:rPr>
          <w:rFonts w:ascii="Arial" w:hAnsi="Arial" w:cs="Arial"/>
        </w:rPr>
        <w:t>%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 xml:space="preserve">bzw den jeweiligen </w:t>
      </w:r>
      <w:r w:rsidR="008271E5" w:rsidRPr="009C539E">
        <w:rPr>
          <w:rFonts w:ascii="Arial" w:hAnsi="Arial" w:cs="Arial"/>
        </w:rPr>
        <w:lastRenderedPageBreak/>
        <w:t xml:space="preserve">Arbeitnehmer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 xml:space="preserve">Beilage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Abweichungen zulässt</w:t>
      </w:r>
      <w:r w:rsidR="00037E20" w:rsidRPr="009C539E">
        <w:rPr>
          <w:rFonts w:ascii="Arial" w:hAnsi="Arial" w:cs="Arial"/>
        </w:rPr>
        <w:t xml:space="preserve">. </w:t>
      </w:r>
    </w:p>
    <w:p w14:paraId="381A44C4" w14:textId="77777777"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unterschiedlich festgelegt oder vereinbart werden.</w:t>
      </w:r>
    </w:p>
    <w:p w14:paraId="62CCE15A" w14:textId="77777777"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 </w:t>
      </w:r>
    </w:p>
    <w:p w14:paraId="68EE24D7"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13084292" w14:textId="77777777"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14:paraId="3EEE952F" w14:textId="77777777"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14:paraId="61DE041D"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1D50B6C9"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463CC">
        <w:rPr>
          <w:rFonts w:ascii="Arial" w:hAnsi="Arial" w:cs="Arial"/>
        </w:rPr>
        <w:br/>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14:paraId="3C81063A" w14:textId="77777777"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14:paraId="3CD8A44E" w14:textId="77777777"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 </w:t>
      </w:r>
    </w:p>
    <w:p w14:paraId="5E2417E1"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29B500E2" w14:textId="77777777" w:rsidR="005F78D9" w:rsidRPr="00F06A84" w:rsidRDefault="005F78D9" w:rsidP="00C05DC4">
      <w:pPr>
        <w:shd w:val="clear" w:color="auto" w:fill="D9D9D9" w:themeFill="background1" w:themeFillShade="D9"/>
        <w:spacing w:after="120"/>
        <w:ind w:left="709"/>
        <w:rPr>
          <w:rFonts w:ascii="Arial" w:hAnsi="Arial" w:cs="Arial"/>
          <w:i/>
        </w:rPr>
      </w:pPr>
      <w:r w:rsidRPr="009652D3">
        <w:rPr>
          <w:rFonts w:ascii="Arial" w:hAnsi="Arial" w:cs="Arial"/>
          <w:i/>
          <w:highlight w:val="lightGray"/>
          <w:u w:val="single"/>
        </w:rPr>
        <w:t>Hinweis</w:t>
      </w:r>
      <w:r w:rsidRPr="00F06A84">
        <w:rPr>
          <w:rFonts w:ascii="Arial" w:hAnsi="Arial" w:cs="Arial"/>
          <w:i/>
          <w:highlight w:val="lightGray"/>
        </w:rPr>
        <w:t xml:space="preserve"> </w:t>
      </w:r>
      <w:r w:rsidR="00340E97" w:rsidRPr="00F06A84">
        <w:rPr>
          <w:rFonts w:ascii="Arial" w:hAnsi="Arial" w:cs="Arial"/>
          <w:i/>
          <w:highlight w:val="lightGray"/>
        </w:rPr>
        <w:t xml:space="preserve">für flexible Arbeitszeitmodelle </w:t>
      </w:r>
      <w:r w:rsidR="00736555" w:rsidRPr="00F06A84">
        <w:rPr>
          <w:rFonts w:ascii="Arial" w:hAnsi="Arial" w:cs="Arial"/>
          <w:i/>
          <w:highlight w:val="lightGray"/>
        </w:rPr>
        <w:t>während der Kurzarbeit</w:t>
      </w:r>
      <w:r w:rsidRPr="00F06A84">
        <w:rPr>
          <w:rFonts w:ascii="Arial" w:hAnsi="Arial" w:cs="Arial"/>
          <w:i/>
          <w:highlight w:val="lightGray"/>
        </w:rPr>
        <w:t xml:space="preserve">: </w:t>
      </w:r>
      <w:r w:rsidR="009652D3">
        <w:rPr>
          <w:rFonts w:ascii="Arial" w:hAnsi="Arial" w:cs="Arial"/>
          <w:i/>
          <w:highlight w:val="lightGray"/>
        </w:rPr>
        <w:br/>
      </w:r>
      <w:r w:rsidRPr="00F06A84">
        <w:rPr>
          <w:rFonts w:ascii="Arial" w:hAnsi="Arial" w:cs="Arial"/>
          <w:i/>
          <w:highlight w:val="lightGray"/>
        </w:rPr>
        <w:t xml:space="preserve">Aufgrund der Komplexität </w:t>
      </w:r>
      <w:r w:rsidR="00340E97" w:rsidRPr="00F06A84">
        <w:rPr>
          <w:rFonts w:ascii="Arial" w:hAnsi="Arial" w:cs="Arial"/>
          <w:i/>
          <w:highlight w:val="lightGray"/>
        </w:rPr>
        <w:t xml:space="preserve">flexibler Arbeitszeitmodelle </w:t>
      </w:r>
      <w:r w:rsidRPr="00F06A84">
        <w:rPr>
          <w:rFonts w:ascii="Arial" w:hAnsi="Arial" w:cs="Arial"/>
          <w:i/>
          <w:highlight w:val="lightGray"/>
        </w:rPr>
        <w:t>und de</w:t>
      </w:r>
      <w:r w:rsidR="00340E97" w:rsidRPr="00F06A84">
        <w:rPr>
          <w:rFonts w:ascii="Arial" w:hAnsi="Arial" w:cs="Arial"/>
          <w:i/>
          <w:highlight w:val="lightGray"/>
        </w:rPr>
        <w:t>s</w:t>
      </w:r>
      <w:r w:rsidRPr="00F06A84">
        <w:rPr>
          <w:rFonts w:ascii="Arial" w:hAnsi="Arial" w:cs="Arial"/>
          <w:i/>
          <w:highlight w:val="lightGray"/>
        </w:rPr>
        <w:t xml:space="preserve"> Zusammenspiel</w:t>
      </w:r>
      <w:r w:rsidR="00340E97" w:rsidRPr="00F06A84">
        <w:rPr>
          <w:rFonts w:ascii="Arial" w:hAnsi="Arial" w:cs="Arial"/>
          <w:i/>
          <w:highlight w:val="lightGray"/>
        </w:rPr>
        <w:t>s</w:t>
      </w:r>
      <w:r w:rsidRPr="00F06A84">
        <w:rPr>
          <w:rFonts w:ascii="Arial" w:hAnsi="Arial" w:cs="Arial"/>
          <w:i/>
          <w:highlight w:val="lightGray"/>
        </w:rPr>
        <w:t xml:space="preserve"> zwischen </w:t>
      </w:r>
      <w:r w:rsidR="00340E97" w:rsidRPr="00F06A84">
        <w:rPr>
          <w:rFonts w:ascii="Arial" w:hAnsi="Arial" w:cs="Arial"/>
          <w:i/>
          <w:highlight w:val="lightGray"/>
        </w:rPr>
        <w:t xml:space="preserve">diesen </w:t>
      </w:r>
      <w:r w:rsidRPr="00F06A84">
        <w:rPr>
          <w:rFonts w:ascii="Arial" w:hAnsi="Arial" w:cs="Arial"/>
          <w:i/>
          <w:highlight w:val="lightGray"/>
        </w:rPr>
        <w:t>und der Kurzarbeit, muss jedes Unternehmen eine Handhabe finden, welche 1</w:t>
      </w:r>
      <w:r w:rsidR="00340E97" w:rsidRPr="00F06A84">
        <w:rPr>
          <w:rFonts w:ascii="Arial" w:hAnsi="Arial" w:cs="Arial"/>
          <w:i/>
          <w:highlight w:val="lightGray"/>
        </w:rPr>
        <w:t>.</w:t>
      </w:r>
      <w:r w:rsidRPr="00F06A84">
        <w:rPr>
          <w:rFonts w:ascii="Arial" w:hAnsi="Arial" w:cs="Arial"/>
          <w:i/>
          <w:highlight w:val="lightGray"/>
        </w:rPr>
        <w:t>) für diesen befristeten Zeitraum administrierbar ist und 2</w:t>
      </w:r>
      <w:r w:rsidR="00340E97" w:rsidRPr="00F06A84">
        <w:rPr>
          <w:rFonts w:ascii="Arial" w:hAnsi="Arial" w:cs="Arial"/>
          <w:i/>
          <w:highlight w:val="lightGray"/>
        </w:rPr>
        <w:t>.</w:t>
      </w:r>
      <w:r w:rsidRPr="00F06A84">
        <w:rPr>
          <w:rFonts w:ascii="Arial" w:hAnsi="Arial" w:cs="Arial"/>
          <w:i/>
          <w:highlight w:val="lightGray"/>
        </w:rPr>
        <w:t xml:space="preserve">) die Arbeitszeitreduktion </w:t>
      </w:r>
      <w:r w:rsidR="00340E97" w:rsidRPr="00F06A84">
        <w:rPr>
          <w:rFonts w:ascii="Arial" w:hAnsi="Arial" w:cs="Arial"/>
          <w:i/>
          <w:highlight w:val="lightGray"/>
        </w:rPr>
        <w:t xml:space="preserve">(dem AMS verrechenbare Ausfallsstunden) </w:t>
      </w:r>
      <w:r w:rsidR="00BB21DB" w:rsidRPr="00F06A84">
        <w:rPr>
          <w:rFonts w:ascii="Arial" w:hAnsi="Arial" w:cs="Arial"/>
          <w:i/>
          <w:highlight w:val="lightGray"/>
        </w:rPr>
        <w:t>nachweis</w:t>
      </w:r>
      <w:r w:rsidRPr="00F06A84">
        <w:rPr>
          <w:rFonts w:ascii="Arial" w:hAnsi="Arial" w:cs="Arial"/>
          <w:i/>
          <w:highlight w:val="lightGray"/>
        </w:rPr>
        <w:t>bar macht.</w:t>
      </w:r>
      <w:r w:rsidRPr="00F06A84">
        <w:rPr>
          <w:rFonts w:ascii="Arial" w:hAnsi="Arial" w:cs="Arial"/>
          <w:i/>
        </w:rPr>
        <w:t xml:space="preserve"> </w:t>
      </w:r>
    </w:p>
    <w:p w14:paraId="1FEFB864" w14:textId="77777777" w:rsidR="000D713C" w:rsidRPr="009C539E" w:rsidRDefault="000D713C" w:rsidP="00C05DC4">
      <w:pPr>
        <w:ind w:left="709"/>
        <w:rPr>
          <w:rFonts w:ascii="Arial" w:hAnsi="Arial" w:cs="Arial"/>
          <w:b/>
        </w:rPr>
      </w:pPr>
      <w:bookmarkStart w:id="2"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A81A972" w14:textId="77777777"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6B4E6170"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2"/>
    <w:p w14:paraId="38FCFC8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5C707DD0" w14:textId="77777777"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62978C4C"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528D5D68" w14:textId="77777777" w:rsidR="00B5205C" w:rsidRDefault="00B5205C">
      <w:pPr>
        <w:overflowPunct/>
        <w:autoSpaceDE/>
        <w:autoSpaceDN/>
        <w:adjustRightInd/>
        <w:textAlignment w:val="auto"/>
        <w:rPr>
          <w:rFonts w:ascii="Arial" w:hAnsi="Arial" w:cs="Arial"/>
          <w:szCs w:val="24"/>
        </w:rPr>
      </w:pPr>
      <w:r>
        <w:rPr>
          <w:rFonts w:ascii="Arial" w:hAnsi="Arial" w:cs="Arial"/>
          <w:szCs w:val="24"/>
        </w:rPr>
        <w:br w:type="page"/>
      </w:r>
    </w:p>
    <w:p w14:paraId="6AEE237D" w14:textId="75477CD8"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lastRenderedPageBreak/>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4CD4511E" w14:textId="77777777" w:rsidR="008D2940" w:rsidRPr="009C539E" w:rsidRDefault="008C54CE" w:rsidP="00B5205C">
      <w:pPr>
        <w:pStyle w:val="Listenabsatz"/>
        <w:keepNext/>
        <w:keepLines/>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0838DC85" w14:textId="77777777"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14:paraId="08708E05" w14:textId="77777777"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61051607" w14:textId="77777777"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14:paraId="1B2AFDEF"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5B5C892C"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0807448A" w14:textId="77777777"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19DD16A9"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51BB1188" w14:textId="7777777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p>
    <w:p w14:paraId="109C7AD5" w14:textId="77777777"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E20EA7C"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2FD07E39" w14:textId="7777777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14:paraId="6C872F1D" w14:textId="77777777"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14:paraId="192766A5"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17998C3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14:paraId="78A46C92"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56E61A65"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Willenserklärung vom Betriebsrat über die Folgen der Auflösung beraten wurde,</w:t>
      </w:r>
    </w:p>
    <w:p w14:paraId="548F6A2F"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1CE97095"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14:paraId="4290BFFF"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4622787F" w14:textId="77777777"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Betriebsstandortes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365F4F" w:rsidRPr="009C539E">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14:paraId="33757854" w14:textId="77777777" w:rsidR="00F87978" w:rsidRPr="009C539E" w:rsidRDefault="00F87978" w:rsidP="00767EB6">
      <w:pPr>
        <w:keepNext/>
        <w:ind w:left="709"/>
        <w:rPr>
          <w:rFonts w:ascii="Arial" w:hAnsi="Arial" w:cs="Arial"/>
        </w:rPr>
      </w:pPr>
      <w:r w:rsidRPr="009C539E">
        <w:rPr>
          <w:rFonts w:ascii="Arial" w:hAnsi="Arial" w:cs="Arial"/>
        </w:rPr>
        <w:lastRenderedPageBreak/>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3C960056"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ausgesprochen wird,</w:t>
      </w:r>
    </w:p>
    <w:p w14:paraId="6197CA91"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17430906" w14:textId="77777777"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14:paraId="01BDF7B0" w14:textId="77777777"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345F96">
        <w:rPr>
          <w:rFonts w:ascii="Arial" w:hAnsi="Arial" w:cs="Arial"/>
        </w:rPr>
        <w:br/>
      </w:r>
      <w:r w:rsidRPr="009C539E">
        <w:rPr>
          <w:rFonts w:ascii="Arial" w:hAnsi="Arial" w:cs="Arial"/>
        </w:rPr>
        <w:t>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w:t>
      </w:r>
      <w:r w:rsidR="00345F96">
        <w:rPr>
          <w:rFonts w:ascii="Arial" w:hAnsi="Arial" w:cs="Arial"/>
        </w:rPr>
        <w:softHyphen/>
      </w:r>
      <w:r w:rsidRPr="009C539E">
        <w:rPr>
          <w:rFonts w:ascii="Arial" w:hAnsi="Arial" w:cs="Arial"/>
        </w:rPr>
        <w:t>geberin eine angemessene Zeit zur Personalsuche zur Verfügung. Die Glaubhaftmachung von Suchaktivitäten ist ausreichend (beispielsweise Vorlage Stellenausschreibung, Nachweis der Meldung freier Stellen an das AMS).</w:t>
      </w:r>
    </w:p>
    <w:p w14:paraId="6FD3B981" w14:textId="77777777"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dem zuständigen Betriebsrat hergestellt.</w:t>
      </w:r>
    </w:p>
    <w:p w14:paraId="28808E44"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66DE8F9B" w14:textId="77777777" w:rsidR="00F87978" w:rsidRPr="009C539E" w:rsidRDefault="008C54CE"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03382366" w14:textId="77777777"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325287E" w14:textId="77777777" w:rsidTr="00D8057C">
        <w:tc>
          <w:tcPr>
            <w:tcW w:w="9710" w:type="dxa"/>
          </w:tcPr>
          <w:p w14:paraId="1BB2BDB9" w14:textId="77777777"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8F42CA"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1A021122"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C57FF58" w14:textId="77777777" w:rsidR="00767EB6" w:rsidRDefault="005F4639" w:rsidP="00767EB6">
      <w:pPr>
        <w:pStyle w:val="Listenabsatz"/>
        <w:spacing w:after="120"/>
        <w:contextualSpacing w:val="0"/>
        <w:rPr>
          <w:rFonts w:ascii="Arial" w:hAnsi="Arial" w:cs="Arial"/>
        </w:rPr>
      </w:pPr>
      <w:bookmarkStart w:id="3"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36EBC370" w14:textId="70009E4B"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 xml:space="preserve">Bei Lehrlingen und Personen in mit diesen gleichgestellten Ausbildungsverhältnissen (zB Ausbildung </w:t>
      </w:r>
      <w:proofErr w:type="gramStart"/>
      <w:r w:rsidRPr="009C539E">
        <w:rPr>
          <w:rFonts w:ascii="Arial" w:hAnsi="Arial" w:cs="Arial"/>
        </w:rPr>
        <w:t>zu zahnärztlichen AssistentInnen</w:t>
      </w:r>
      <w:proofErr w:type="gramEnd"/>
      <w:r w:rsidRPr="009C539E">
        <w:rPr>
          <w:rFonts w:ascii="Arial" w:hAnsi="Arial" w:cs="Arial"/>
        </w:rPr>
        <w:t>) beträgt das zu zahlende Entgelt 100% vom vor der Kurzarbeit bezogenen Bruttoentgelt. Bei einem Wechsel des Lehrjahres (zB Wechsel vom 1. in das 2. Lehrjahr) innerhalb des Kurzarbeitszeitraumes gebührt ein Entgelt in Höhe von 100% auf Basis des jeweils aktuellen Lehrjahres,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14:paraId="0DB56BD1" w14:textId="77777777"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 xml:space="preserve">erfolgreiche Ablegung der Lehrabschlussprüfung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Mai 2020</w:t>
      </w:r>
      <w:r w:rsidR="00264DD2" w:rsidRPr="004F2C11">
        <w:rPr>
          <w:rFonts w:ascii="Arial" w:hAnsi="Arial" w:cs="Arial"/>
          <w:i/>
          <w:iCs/>
          <w:szCs w:val="18"/>
          <w:shd w:val="clear" w:color="auto" w:fill="D9D9D9" w:themeFill="background1" w:themeFillShade="D9"/>
        </w:rPr>
        <w:t xml:space="preserve">; Beginn des Dienstverhältnisses am darauffolgenden Montag. Die </w:t>
      </w:r>
      <w:r w:rsidR="00264DD2" w:rsidRPr="004F2C11">
        <w:rPr>
          <w:rFonts w:ascii="Arial" w:hAnsi="Arial" w:cs="Arial"/>
          <w:i/>
          <w:iCs/>
          <w:szCs w:val="18"/>
          <w:shd w:val="clear" w:color="auto" w:fill="D9D9D9" w:themeFill="background1" w:themeFillShade="D9"/>
        </w:rPr>
        <w:lastRenderedPageBreak/>
        <w:t xml:space="preserve">Erhöhung der Nettoersatzrate ist daher mit der Verlängerung der Kurzarbeit (Beginn der Kurzarbeitsphase </w:t>
      </w:r>
      <w:r w:rsidR="00D20527" w:rsidRPr="004F2C11">
        <w:rPr>
          <w:rFonts w:ascii="Arial" w:hAnsi="Arial" w:cs="Arial"/>
          <w:i/>
          <w:iCs/>
          <w:szCs w:val="18"/>
          <w:shd w:val="clear" w:color="auto" w:fill="D9D9D9" w:themeFill="background1" w:themeFillShade="D9"/>
        </w:rPr>
        <w:t>3</w:t>
      </w:r>
      <w:r w:rsidR="00264DD2" w:rsidRPr="004F2C11">
        <w:rPr>
          <w:rFonts w:ascii="Arial" w:hAnsi="Arial" w:cs="Arial"/>
          <w:i/>
          <w:iCs/>
          <w:szCs w:val="18"/>
          <w:shd w:val="clear" w:color="auto" w:fill="D9D9D9" w:themeFill="background1" w:themeFillShade="D9"/>
        </w:rPr>
        <w:t>) vorzunehmen.</w:t>
      </w:r>
    </w:p>
    <w:p w14:paraId="03F5F963" w14:textId="77777777"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Lehrjahres bzw in der Behaltezeit jedoch auf Grundlage des Bruttoentgeltes vor Einführung der Kurzarbeit</w:t>
      </w:r>
      <w:r w:rsidR="008D2940" w:rsidRPr="003A2779">
        <w:rPr>
          <w:rFonts w:ascii="Arial" w:hAnsi="Arial" w:cs="Arial"/>
          <w:i/>
          <w:iCs/>
          <w:szCs w:val="18"/>
          <w:shd w:val="clear" w:color="auto" w:fill="D9D9D9" w:themeFill="background1" w:themeFillShade="D9"/>
        </w:rPr>
        <w:t>.</w:t>
      </w:r>
    </w:p>
    <w:p w14:paraId="0E6CF0E2" w14:textId="77777777"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345F96">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14:paraId="0461BE22"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34C7E263"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344C71B"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14:paraId="30973A2A"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14:paraId="349F31B4" w14:textId="4028BD16"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w:t>
      </w:r>
      <w:proofErr w:type="gramStart"/>
      <w:r w:rsidRPr="009C539E">
        <w:rPr>
          <w:rFonts w:ascii="Arial" w:hAnsi="Arial" w:cs="Arial"/>
        </w:rPr>
        <w:t>den betroffenen ArbeitnehmerInnen</w:t>
      </w:r>
      <w:proofErr w:type="gramEnd"/>
      <w:r w:rsidRPr="009C539E">
        <w:rPr>
          <w:rFonts w:ascii="Arial" w:hAnsi="Arial" w:cs="Arial"/>
        </w:rPr>
        <w:t xml:space="preserve"> </w:t>
      </w:r>
      <w:r w:rsidRPr="00435AD5">
        <w:rPr>
          <w:rFonts w:ascii="Arial" w:hAnsi="Arial" w:cs="Arial"/>
        </w:rPr>
        <w:t xml:space="preserve">während der Kurzarbeit ein </w:t>
      </w:r>
      <w:bookmarkStart w:id="4" w:name="_Hlk65774926"/>
      <w:r w:rsidR="00641646" w:rsidRPr="00435AD5">
        <w:rPr>
          <w:rFonts w:ascii="Arial" w:hAnsi="Arial" w:cs="Arial"/>
        </w:rPr>
        <w:t>Mindestb</w:t>
      </w:r>
      <w:bookmarkEnd w:id="4"/>
      <w:r w:rsidRPr="00435AD5">
        <w:rPr>
          <w:rFonts w:ascii="Arial" w:hAnsi="Arial" w:cs="Arial"/>
        </w:rPr>
        <w:t xml:space="preserve">ruttoentgelt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bzw der dazu</w:t>
      </w:r>
      <w:r w:rsidR="00F9230C" w:rsidRPr="009C539E">
        <w:rPr>
          <w:rFonts w:ascii="Arial" w:hAnsi="Arial" w:cs="Arial"/>
        </w:rPr>
        <w:t xml:space="preserve"> erlassenen Durchführungsbestimmung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5A429510" w14:textId="77777777"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14:paraId="475D7C60" w14:textId="77777777"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Beschäftigungsausmaßes während dieser 30 Tage zu berechnen, soweit nicht die nachfolgenden Bestimmungen Abweichungen vorsehen.</w:t>
      </w:r>
    </w:p>
    <w:p w14:paraId="6879487D" w14:textId="77777777"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 xml:space="preserve">ei Änderungen des vereinbarten Ausmaßes der Normalarbeitszeit innerhalb von 30 Tagen vor Beginn der Kurzarbeit </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0FDEC68B" w14:textId="4EFFBA94"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Normalarbeitszeit aufgrund von Bildungs-, Pflege-, Alters-, Wiedereingliederungsteilzeit, Teilzeiten nach § 14 AVRAG oder vereinbarter Elternteilzeit (§ 15i MSchG, § 8a VKG) oder</w:t>
      </w:r>
    </w:p>
    <w:p w14:paraId="707381E2" w14:textId="77777777"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14:paraId="1A4AAE92" w14:textId="77777777"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3E17C712" w14:textId="77777777"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w:t>
      </w:r>
      <w:r w:rsidRPr="009C539E">
        <w:rPr>
          <w:rFonts w:ascii="Arial" w:hAnsi="Arial" w:cs="Arial"/>
        </w:rPr>
        <w:lastRenderedPageBreak/>
        <w:t xml:space="preserve">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14:paraId="313CC193" w14:textId="6F76312F"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B96469">
        <w:rPr>
          <w:rFonts w:ascii="Arial" w:hAnsi="Arial" w:cs="Arial"/>
          <w:i/>
        </w:rPr>
        <w:t>1</w:t>
      </w:r>
      <w:r w:rsidR="005F4639" w:rsidRPr="002E6A9D">
        <w:rPr>
          <w:rFonts w:ascii="Arial" w:hAnsi="Arial" w:cs="Arial"/>
          <w:i/>
        </w:rPr>
        <w:t xml:space="preserve">: EUR </w:t>
      </w:r>
      <w:proofErr w:type="gramStart"/>
      <w:r w:rsidR="005F4639" w:rsidRPr="002E6A9D">
        <w:rPr>
          <w:rFonts w:ascii="Arial" w:hAnsi="Arial" w:cs="Arial"/>
          <w:i/>
        </w:rPr>
        <w:t>5.</w:t>
      </w:r>
      <w:r w:rsidR="00B96469">
        <w:rPr>
          <w:rFonts w:ascii="Arial" w:hAnsi="Arial" w:cs="Arial"/>
          <w:i/>
        </w:rPr>
        <w:t>550</w:t>
      </w:r>
      <w:r w:rsidR="005F4639" w:rsidRPr="002E6A9D">
        <w:rPr>
          <w:rFonts w:ascii="Arial" w:hAnsi="Arial" w:cs="Arial"/>
          <w:i/>
        </w:rPr>
        <w:t>,-</w:t>
      </w:r>
      <w:proofErr w:type="gramEnd"/>
      <w:r w:rsidR="005F4639" w:rsidRPr="002E6A9D">
        <w:rPr>
          <w:rFonts w:ascii="Arial" w:hAnsi="Arial" w:cs="Arial"/>
          <w:i/>
        </w:rPr>
        <w:t xml:space="preserve"> brutto) vom AMS keine Kurzarbeitsbeihilfe an den/die ArbeitgeberIn gezahlt.</w:t>
      </w:r>
    </w:p>
    <w:p w14:paraId="02DAFB8C"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25F0E6DA" w14:textId="77777777"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E728F0">
        <w:rPr>
          <w:rFonts w:ascii="Arial" w:hAnsi="Arial" w:cs="Arial"/>
          <w:szCs w:val="24"/>
        </w:rPr>
        <w:t xml:space="preserve"> Sollte es dadurch zu einem niedrigeren Nettoentgelt gemäß lit a kommen, kann die bisherige Bemessungsgrundlage beibehalten werden.</w:t>
      </w:r>
    </w:p>
    <w:p w14:paraId="25D50D7E" w14:textId="77777777"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1</w:t>
      </w:r>
      <w:r w:rsidRPr="004D4C32">
        <w:rPr>
          <w:rFonts w:ascii="Arial" w:hAnsi="Arial" w:cs="Arial"/>
          <w:i/>
        </w:rPr>
        <w:t xml:space="preserve">: Erhöhung der kollektivvertraglichen Mindest- und Ist-Löhne in der Elektro- und Elektronikindustrie mit 1.5.2020 um 1,6% </w:t>
      </w:r>
      <w:r w:rsidRPr="004D4C32">
        <w:rPr>
          <w:rFonts w:ascii="Arial" w:hAnsi="Arial" w:cs="Arial"/>
          <w:i/>
        </w:rPr>
        <w:br/>
        <w:t>Lohn bzw Gehalt vor Kurzarbeit einschließlich Zulagen € 3.000,-</w:t>
      </w:r>
      <w:r w:rsidRPr="004D4C32">
        <w:rPr>
          <w:rFonts w:ascii="Arial" w:hAnsi="Arial" w:cs="Arial"/>
          <w:i/>
        </w:rPr>
        <w:br/>
      </w:r>
      <w:r w:rsidR="007463CC" w:rsidRPr="004D4C32">
        <w:rPr>
          <w:rFonts w:ascii="Arial" w:hAnsi="Arial" w:cs="Arial"/>
          <w:i/>
        </w:rPr>
        <w:sym w:font="Symbol" w:char="F0DE"/>
      </w:r>
      <w:r w:rsidRPr="004D4C32">
        <w:rPr>
          <w:rFonts w:ascii="Arial" w:hAnsi="Arial" w:cs="Arial"/>
          <w:i/>
        </w:rPr>
        <w:t xml:space="preserve"> Die Bemessungsgrundlage ist mit 1.10.2020 um 1,6% zu erhöhen und beträgt somit € 3.048,-.</w:t>
      </w:r>
    </w:p>
    <w:p w14:paraId="79737283" w14:textId="77777777"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2</w:t>
      </w:r>
      <w:r w:rsidRPr="004D4C32">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14:paraId="5CFD0054" w14:textId="77777777"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Kurzarbeits-Mindestbruttoentgelt-Tabelle (§ 37b Abs 6 AMSG) ergibt, ist auch um allfällige </w:t>
      </w:r>
    </w:p>
    <w:p w14:paraId="7102705A" w14:textId="777777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14:paraId="059D24BC"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7896F378"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5207451E"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7BF379EB"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6992D66" w14:textId="77777777"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 xml:space="preserve">: </w:t>
      </w:r>
    </w:p>
    <w:p w14:paraId="7D6F73CC" w14:textId="77777777"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 xml:space="preserve">keine kollektivvertragliche Erhöhung der Ist-Löhne; Erhöhung des Mindestlohns auf € 2.050,- </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14:paraId="37BA5FD5" w14:textId="77777777" w:rsidR="00DE435D" w:rsidRPr="009C539E" w:rsidRDefault="002644FC" w:rsidP="004D4C32">
      <w:pPr>
        <w:shd w:val="clear" w:color="auto" w:fill="D9D9D9" w:themeFill="background1" w:themeFillShade="D9"/>
        <w:overflowPunct/>
        <w:autoSpaceDE/>
        <w:autoSpaceDN/>
        <w:adjustRightInd/>
        <w:spacing w:after="120"/>
        <w:ind w:left="1066"/>
        <w:textAlignment w:val="auto"/>
      </w:pPr>
      <w:r w:rsidRPr="004D4C32">
        <w:rPr>
          <w:rFonts w:ascii="Arial" w:hAnsi="Arial" w:cs="Arial"/>
          <w:i/>
        </w:rPr>
        <w:t>Variante: Verdient der Arbeitnehmer vor Kurzarbeit € 2.100,-, ist die Bemessungsgrundlage nicht zu erhöhen.</w:t>
      </w:r>
    </w:p>
    <w:p w14:paraId="03FB38A3" w14:textId="77777777"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lastRenderedPageBreak/>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B63CC7">
        <w:rPr>
          <w:rFonts w:ascii="Arial" w:hAnsi="Arial" w:cs="Arial"/>
          <w:szCs w:val="24"/>
        </w:rPr>
        <w:t xml:space="preserve"> (keine Rückwirkung)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57B878EA" w14:textId="77777777"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5B038F95" w14:textId="77777777"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 xml:space="preserve">ntgelt für die geleistete Arbeitszeit. </w:t>
      </w:r>
    </w:p>
    <w:p w14:paraId="32A83A85" w14:textId="67BAC989" w:rsidR="00597EDF"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p w14:paraId="23473C50" w14:textId="445A04B4" w:rsidR="005E3FA2" w:rsidRPr="00435AD5" w:rsidRDefault="005E3FA2" w:rsidP="00435AD5">
      <w:pPr>
        <w:pStyle w:val="Listenabsatz"/>
        <w:numPr>
          <w:ilvl w:val="0"/>
          <w:numId w:val="9"/>
        </w:numPr>
        <w:spacing w:after="120"/>
        <w:contextualSpacing w:val="0"/>
        <w:rPr>
          <w:rFonts w:ascii="Arial" w:hAnsi="Arial" w:cs="Arial"/>
        </w:rPr>
      </w:pPr>
      <w:bookmarkStart w:id="5" w:name="_Hlk65673928"/>
      <w:r w:rsidRPr="00435AD5">
        <w:rPr>
          <w:rFonts w:ascii="Arial" w:hAnsi="Arial" w:cs="Arial"/>
        </w:rPr>
        <w:t>Freiwillige Trinkgeldersatz</w:t>
      </w:r>
      <w:r w:rsidR="00D30707" w:rsidRPr="00435AD5">
        <w:rPr>
          <w:rFonts w:ascii="Arial" w:hAnsi="Arial" w:cs="Arial"/>
        </w:rPr>
        <w:t>-Option</w:t>
      </w:r>
    </w:p>
    <w:p w14:paraId="62D5049A" w14:textId="29ADE3AC"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Kosmetiksalons, 96.04-1 Schlankheits- und Massagezentren und 96.09 Erbringung von sonstigen Dienstleistungen</w:t>
      </w:r>
      <w:r w:rsidR="00CE6FCC" w:rsidRPr="00435AD5">
        <w:rPr>
          <w:rFonts w:ascii="Arial" w:hAnsi="Arial" w:cs="Arial"/>
        </w:rPr>
        <w:t>.</w:t>
      </w:r>
    </w:p>
    <w:p w14:paraId="5BF2CF37" w14:textId="39851BC3"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gemäß lit a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lit b</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lit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 xml:space="preserve">gegenüber dem Betriebsrat </w:t>
      </w:r>
      <w:r w:rsidRPr="00435AD5">
        <w:rPr>
          <w:rFonts w:ascii="Arial" w:hAnsi="Arial" w:cs="Arial"/>
        </w:rPr>
        <w:t xml:space="preserve">widerrufen werden. Es leiten sich daraus keine </w:t>
      </w:r>
      <w:r w:rsidR="00F946D3" w:rsidRPr="00435AD5">
        <w:rPr>
          <w:rFonts w:ascii="Arial" w:hAnsi="Arial" w:cs="Arial"/>
        </w:rPr>
        <w:t xml:space="preserve">darüberhinausgehenden </w:t>
      </w:r>
      <w:r w:rsidRPr="00435AD5">
        <w:rPr>
          <w:rFonts w:ascii="Arial" w:hAnsi="Arial" w:cs="Arial"/>
        </w:rPr>
        <w:t>Ansprüche insbesondere auch für die Zeit nach Kurzarbeit ab.</w:t>
      </w:r>
    </w:p>
    <w:p w14:paraId="6D05AC09" w14:textId="0D0459F5" w:rsidR="00086DEE" w:rsidRPr="00435AD5" w:rsidRDefault="008C54CE"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 xml:space="preserve">OPTION wird in Anspruch genommen </w:t>
      </w:r>
    </w:p>
    <w:p w14:paraId="60B1F6BA" w14:textId="3433E542"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14:paraId="3E58FA95" w14:textId="077A1356" w:rsidR="00C92444" w:rsidRPr="00435AD5" w:rsidRDefault="00435AD5" w:rsidP="00435AD5">
      <w:pPr>
        <w:shd w:val="clear" w:color="auto" w:fill="D9D9D9" w:themeFill="background1" w:themeFillShade="D9"/>
        <w:overflowPunct/>
        <w:autoSpaceDE/>
        <w:autoSpaceDN/>
        <w:adjustRightInd/>
        <w:spacing w:after="120"/>
        <w:ind w:left="714"/>
        <w:textAlignment w:val="auto"/>
        <w:rPr>
          <w:rFonts w:ascii="Arial" w:hAnsi="Arial" w:cs="Arial"/>
          <w:i/>
        </w:rPr>
      </w:pPr>
      <w:r w:rsidRPr="004D4C32">
        <w:rPr>
          <w:rFonts w:ascii="Arial" w:hAnsi="Arial" w:cs="Arial"/>
          <w:i/>
          <w:u w:val="single"/>
        </w:rPr>
        <w:t>Beispiel</w:t>
      </w:r>
      <w:r w:rsidRPr="004D4C32">
        <w:rPr>
          <w:rFonts w:ascii="Arial" w:hAnsi="Arial" w:cs="Arial"/>
          <w:i/>
        </w:rPr>
        <w:t xml:space="preserve">: </w:t>
      </w:r>
      <w:r w:rsidR="008646F6" w:rsidRPr="00435AD5">
        <w:rPr>
          <w:rFonts w:ascii="Arial" w:hAnsi="Arial" w:cs="Arial"/>
          <w:i/>
          <w:szCs w:val="24"/>
        </w:rPr>
        <w:t xml:space="preserve">Eine Arbeitnehmerin </w:t>
      </w:r>
      <w:r w:rsidR="00813D7B" w:rsidRPr="00435AD5">
        <w:rPr>
          <w:rFonts w:ascii="Arial" w:hAnsi="Arial" w:cs="Arial"/>
          <w:i/>
          <w:szCs w:val="24"/>
        </w:rPr>
        <w:t xml:space="preserve">verdient vor </w:t>
      </w:r>
      <w:r w:rsidR="008646F6" w:rsidRPr="00435AD5">
        <w:rPr>
          <w:rFonts w:ascii="Arial" w:hAnsi="Arial" w:cs="Arial"/>
          <w:i/>
          <w:szCs w:val="24"/>
        </w:rPr>
        <w:t xml:space="preserve">der Kurzarbeit </w:t>
      </w:r>
      <w:r w:rsidR="00C92444" w:rsidRPr="00435AD5">
        <w:rPr>
          <w:rFonts w:ascii="Arial" w:hAnsi="Arial" w:cs="Arial"/>
          <w:i/>
          <w:szCs w:val="24"/>
        </w:rPr>
        <w:t xml:space="preserve">€ </w:t>
      </w:r>
      <w:proofErr w:type="gramStart"/>
      <w:r w:rsidR="00C92444" w:rsidRPr="00435AD5">
        <w:rPr>
          <w:rFonts w:ascii="Arial" w:hAnsi="Arial" w:cs="Arial"/>
          <w:i/>
          <w:szCs w:val="24"/>
        </w:rPr>
        <w:t>2.000,--</w:t>
      </w:r>
      <w:proofErr w:type="gramEnd"/>
      <w:r w:rsidR="008646F6" w:rsidRPr="00435AD5">
        <w:rPr>
          <w:rFonts w:ascii="Arial" w:hAnsi="Arial" w:cs="Arial"/>
          <w:i/>
          <w:szCs w:val="24"/>
        </w:rPr>
        <w:t xml:space="preserve"> </w:t>
      </w:r>
      <w:r w:rsidR="00C92444" w:rsidRPr="00435AD5">
        <w:rPr>
          <w:rFonts w:ascii="Arial" w:hAnsi="Arial" w:cs="Arial"/>
          <w:i/>
          <w:szCs w:val="24"/>
        </w:rPr>
        <w:t>brutto. Das entspricht einem Mindestbruttoentgelt von € 1.580,04. Wird die Option gezogen, sind die € 2.000,-- um 5% auf € 2.100,-- zu erhöhen</w:t>
      </w:r>
      <w:r w:rsidR="008646F6" w:rsidRPr="00435AD5">
        <w:rPr>
          <w:rFonts w:ascii="Arial" w:hAnsi="Arial" w:cs="Arial"/>
          <w:i/>
          <w:szCs w:val="24"/>
        </w:rPr>
        <w:t xml:space="preserve">. Daraus ergibt sich </w:t>
      </w:r>
      <w:r w:rsidR="00C92444" w:rsidRPr="00435AD5">
        <w:rPr>
          <w:rFonts w:ascii="Arial" w:hAnsi="Arial" w:cs="Arial"/>
          <w:i/>
          <w:szCs w:val="24"/>
        </w:rPr>
        <w:t xml:space="preserve">ein neues Mindestbruttoentgelt während </w:t>
      </w:r>
      <w:r w:rsidR="002F640B" w:rsidRPr="00435AD5">
        <w:rPr>
          <w:rFonts w:ascii="Arial" w:hAnsi="Arial" w:cs="Arial"/>
          <w:i/>
          <w:szCs w:val="24"/>
        </w:rPr>
        <w:t xml:space="preserve">der Kurzarbeit </w:t>
      </w:r>
      <w:r w:rsidR="00C92444" w:rsidRPr="00435AD5">
        <w:rPr>
          <w:rFonts w:ascii="Arial" w:hAnsi="Arial" w:cs="Arial"/>
          <w:i/>
          <w:szCs w:val="24"/>
        </w:rPr>
        <w:t>von € 1.633,73.</w:t>
      </w:r>
    </w:p>
    <w:p w14:paraId="56A04699" w14:textId="22D46B40"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6"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6"/>
    </w:p>
    <w:bookmarkEnd w:id="3"/>
    <w:bookmarkEnd w:id="5"/>
    <w:p w14:paraId="7AD9CFAA" w14:textId="77777777"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14:paraId="11009450" w14:textId="77777777" w:rsidR="009F2DC1" w:rsidRPr="009C539E" w:rsidRDefault="00597EDF" w:rsidP="00345F96">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w:t>
      </w:r>
      <w:r w:rsidR="00DA6100" w:rsidRPr="009C539E">
        <w:rPr>
          <w:rFonts w:ascii="Arial" w:hAnsi="Arial" w:cs="Arial"/>
        </w:rPr>
        <w:lastRenderedPageBreak/>
        <w:t>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14:paraId="5E4675BC" w14:textId="77777777" w:rsidR="00DA6100" w:rsidRPr="00A610D9" w:rsidRDefault="00DA6100" w:rsidP="00345F96">
      <w:pPr>
        <w:pStyle w:val="Listenabsatz"/>
        <w:keepNext/>
        <w:numPr>
          <w:ilvl w:val="0"/>
          <w:numId w:val="13"/>
        </w:numPr>
        <w:spacing w:after="120"/>
        <w:ind w:left="714" w:hanging="357"/>
        <w:contextualSpacing w:val="0"/>
        <w:rPr>
          <w:rFonts w:ascii="Arial" w:hAnsi="Arial" w:cs="Arial"/>
        </w:rPr>
      </w:pPr>
      <w:r w:rsidRPr="00A610D9">
        <w:rPr>
          <w:rFonts w:ascii="Arial" w:hAnsi="Arial" w:cs="Arial"/>
          <w:u w:val="single"/>
        </w:rPr>
        <w:t>Ausmaß</w:t>
      </w:r>
    </w:p>
    <w:p w14:paraId="501FA1BC"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688C8D79"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731C5589" w14:textId="6FC61F56"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14:paraId="210A6F45"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285B5F58" w14:textId="77777777"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54656C10"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51EF8B63"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6DC32C2E" w14:textId="77777777"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14:paraId="7382CB08" w14:textId="3190620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14:paraId="7BB3E884" w14:textId="77777777"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14:paraId="3FEBFE79"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5B8E3ECC" w14:textId="77777777"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14:paraId="7B0C05F3" w14:textId="77777777"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14:paraId="174D466C" w14:textId="77777777"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([2 Monate x 100%</w:t>
      </w:r>
      <w:r w:rsidR="00741D73">
        <w:rPr>
          <w:rFonts w:ascii="Arial" w:hAnsi="Arial" w:cs="Arial"/>
          <w:i/>
          <w:iCs/>
          <w:szCs w:val="24"/>
          <w:shd w:val="clear" w:color="auto" w:fill="D9D9D9" w:themeFill="background1" w:themeFillShade="D9"/>
        </w:rPr>
        <w:t xml:space="preserve"> + 3 Monate x 40%] : 5 Monate).</w:t>
      </w:r>
    </w:p>
    <w:p w14:paraId="0A935C8D" w14:textId="77777777" w:rsidR="005C16DB"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xml:space="preserve">%), weil die durchschnittliche Arbeitszeit 76% beträgt </w:t>
      </w:r>
      <w:r w:rsidRPr="00F96372">
        <w:rPr>
          <w:rFonts w:ascii="Arial" w:hAnsi="Arial" w:cs="Arial"/>
          <w:i/>
          <w:iCs/>
          <w:szCs w:val="24"/>
          <w:shd w:val="clear" w:color="auto" w:fill="D9D9D9" w:themeFill="background1" w:themeFillShade="D9"/>
        </w:rPr>
        <w:br/>
        <w:t xml:space="preserve">([2 Monate x 100% </w:t>
      </w:r>
      <w:r w:rsidR="005C16DB">
        <w:rPr>
          <w:rFonts w:ascii="Arial" w:hAnsi="Arial" w:cs="Arial"/>
          <w:i/>
          <w:iCs/>
          <w:szCs w:val="24"/>
          <w:shd w:val="clear" w:color="auto" w:fill="D9D9D9" w:themeFill="background1" w:themeFillShade="D9"/>
        </w:rPr>
        <w:t xml:space="preserve">+ 3 Monate x 60%] : 5 Monate). </w:t>
      </w:r>
    </w:p>
    <w:p w14:paraId="5252535B" w14:textId="77777777"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 : 5 Monate = 36%).</w:t>
      </w:r>
    </w:p>
    <w:p w14:paraId="3B54A47F" w14:textId="77777777"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angerechnet.</w:t>
      </w:r>
    </w:p>
    <w:p w14:paraId="39377F31" w14:textId="77777777"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14:paraId="21175996" w14:textId="77777777"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14:paraId="17D4A0B8" w14:textId="77777777" w:rsidR="00C86E35" w:rsidRPr="00F96372" w:rsidRDefault="00C86E35" w:rsidP="0088260B">
      <w:pPr>
        <w:pStyle w:val="Listenabsatz"/>
        <w:rPr>
          <w:rFonts w:ascii="Arial" w:hAnsi="Arial" w:cs="Arial"/>
        </w:rPr>
      </w:pPr>
      <w:r w:rsidRPr="00F96372">
        <w:rPr>
          <w:rFonts w:ascii="Arial" w:hAnsi="Arial" w:cs="Arial"/>
        </w:rPr>
        <w:lastRenderedPageBreak/>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14:paraId="5326626C" w14:textId="77777777"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14:paraId="029AB031" w14:textId="77777777"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 xml:space="preserve">(zB auch durch erhebliche Ortsveränderungen)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14:paraId="0365EAF2" w14:textId="77777777"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 xml:space="preserve">und diese Arbeitszeit in der vor Kurzarbeit vereinbarten Lage der Normalarbeitszeit liegt. </w:t>
      </w:r>
    </w:p>
    <w:p w14:paraId="77F300A8" w14:textId="77777777"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14:paraId="406D2D73" w14:textId="77777777"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Kursabsage, Unterkunftskosten).</w:t>
      </w:r>
      <w:r w:rsidRPr="00F96372">
        <w:rPr>
          <w:rFonts w:ascii="Arial" w:hAnsi="Arial" w:cs="Arial"/>
        </w:rPr>
        <w:t xml:space="preserve"> </w:t>
      </w:r>
    </w:p>
    <w:p w14:paraId="37756C38" w14:textId="77777777"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 xml:space="preserve">n das Recht, spätestens binnen 18 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ArbeitnehmerIn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14:paraId="2EC57936" w14:textId="77777777"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14:paraId="68C7D06D" w14:textId="77777777"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14:paraId="5493CE32" w14:textId="77777777"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 xml:space="preserve">ildungskostenrückersatzvereinbarung iSd § 2d AVRAG oder sinngemäßer Bestimmungen,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14:paraId="455A43E2" w14:textId="77777777"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32EB0846" w14:textId="77777777" w:rsidR="000213F7" w:rsidRPr="009C539E" w:rsidRDefault="007B0E28" w:rsidP="00247B56">
      <w:pPr>
        <w:rPr>
          <w:rFonts w:ascii="Arial" w:hAnsi="Arial" w:cs="Arial"/>
        </w:rPr>
      </w:pPr>
      <w:bookmarkStart w:id="7"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7"/>
    <w:p w14:paraId="7DA930BB" w14:textId="77777777"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5EBF64D3" w14:textId="77777777"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6F8BEC42" w14:textId="77777777"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65F3989C" w14:textId="77777777"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4D328398" w14:textId="77777777"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25EF3FC7" w14:textId="77777777" w:rsidR="001643CA" w:rsidRDefault="00183579" w:rsidP="00345F96">
      <w:pPr>
        <w:keepNext/>
        <w:spacing w:after="120"/>
        <w:ind w:left="425" w:hanging="425"/>
        <w:rPr>
          <w:rFonts w:ascii="Arial" w:hAnsi="Arial" w:cs="Arial"/>
        </w:rPr>
      </w:pPr>
      <w:r w:rsidRPr="009C539E">
        <w:rPr>
          <w:rFonts w:ascii="Arial" w:hAnsi="Arial" w:cs="Arial"/>
        </w:rPr>
        <w:lastRenderedPageBreak/>
        <w:t>3.</w:t>
      </w:r>
      <w:r w:rsidR="00E91A89" w:rsidRPr="009C539E">
        <w:rPr>
          <w:rFonts w:ascii="Arial" w:hAnsi="Arial" w:cs="Arial"/>
        </w:rPr>
        <w:tab/>
      </w:r>
      <w:bookmarkStart w:id="8"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66E7BCC" w14:textId="77777777"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wobei Abschnitt IV Punkt 4 lit b (Entgeltdynamik) sinngemäß anzuwenden ist</w:t>
      </w:r>
      <w:r w:rsidRPr="009C539E">
        <w:rPr>
          <w:rFonts w:ascii="Arial" w:hAnsi="Arial" w:cs="Arial"/>
        </w:rPr>
        <w:t>.</w:t>
      </w:r>
    </w:p>
    <w:p w14:paraId="37903E64"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33B650C7"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7445C2F3"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3354CA41"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56E001B1" w14:textId="39383EF0"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8"/>
    </w:p>
    <w:p w14:paraId="6AADDA96" w14:textId="77777777"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2AA78CED" w14:textId="77777777" w:rsidR="00A42C5B" w:rsidRPr="009C539E" w:rsidRDefault="00A42C5B" w:rsidP="00A610D9">
      <w:pPr>
        <w:overflowPunct/>
        <w:spacing w:after="120"/>
        <w:ind w:left="425"/>
        <w:textAlignment w:val="auto"/>
        <w:rPr>
          <w:rFonts w:ascii="Arial" w:hAnsi="Arial" w:cs="Arial"/>
        </w:rPr>
      </w:pPr>
      <w:proofErr w:type="gramStart"/>
      <w:r w:rsidRPr="009C539E">
        <w:rPr>
          <w:rFonts w:ascii="Arial" w:hAnsi="Arial" w:cs="Arial"/>
        </w:rPr>
        <w:t>Bei A</w:t>
      </w:r>
      <w:r w:rsidR="00E34106" w:rsidRPr="009C539E">
        <w:rPr>
          <w:rFonts w:ascii="Arial" w:hAnsi="Arial" w:cs="Arial"/>
        </w:rPr>
        <w:t>rbeitnehmerInnen</w:t>
      </w:r>
      <w:proofErr w:type="gramEnd"/>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14:paraId="78D6312B" w14:textId="77777777"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4C292CFD" w14:textId="77777777"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62AFD52D"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0E921570"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154D275B" w14:textId="77777777" w:rsidR="009C5793" w:rsidRPr="009C539E" w:rsidRDefault="008C54CE"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4BEB9457" w14:textId="77777777"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14:paraId="27A6B5FB" w14:textId="77777777"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14:paraId="41A038FF" w14:textId="77777777"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9"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Beginn der Kurzarbeit abzubauen, können aber auch noch während des Kurzarbeitszeitraumes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10" w:name="_Hlk35528231"/>
      <w:r w:rsidR="00991447" w:rsidRPr="009C539E">
        <w:rPr>
          <w:rFonts w:ascii="Arial" w:hAnsi="Arial" w:cs="Arial"/>
          <w:szCs w:val="24"/>
          <w:lang w:val="de-AT" w:eastAsia="de-AT"/>
        </w:rPr>
        <w:t>Unter Langzeitguthaben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Umwandlung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10"/>
      <w:r w:rsidR="00991447" w:rsidRPr="009C539E">
        <w:rPr>
          <w:rFonts w:ascii="Arial" w:hAnsi="Arial" w:cs="Arial"/>
          <w:szCs w:val="24"/>
          <w:lang w:val="de-AT" w:eastAsia="de-AT"/>
        </w:rPr>
        <w:t xml:space="preserve"> </w:t>
      </w:r>
    </w:p>
    <w:p w14:paraId="3AB76E2C" w14:textId="77777777"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 xml:space="preserve">lediglich ein ernstliches Bemühen und keinen bestimmten Erfolg </w:t>
      </w:r>
      <w:r w:rsidR="00991447" w:rsidRPr="009C539E">
        <w:rPr>
          <w:rFonts w:ascii="Arial" w:hAnsi="Arial" w:cs="Arial"/>
          <w:i/>
          <w:szCs w:val="24"/>
          <w:lang w:val="de-AT" w:eastAsia="de-AT"/>
        </w:rPr>
        <w:lastRenderedPageBreak/>
        <w:t>nachzuweisen. Kommt es etwa in Verhandlungen mit dem Betriebsrat</w:t>
      </w:r>
      <w:r w:rsidRPr="009C539E">
        <w:rPr>
          <w:rFonts w:ascii="Arial" w:hAnsi="Arial" w:cs="Arial"/>
          <w:i/>
          <w:szCs w:val="24"/>
          <w:lang w:val="de-AT" w:eastAsia="de-AT"/>
        </w:rPr>
        <w:t xml:space="preserve"> bzw </w:t>
      </w:r>
      <w:proofErr w:type="gramStart"/>
      <w:r w:rsidRPr="009C539E">
        <w:rPr>
          <w:rFonts w:ascii="Arial" w:hAnsi="Arial" w:cs="Arial"/>
          <w:i/>
          <w:szCs w:val="24"/>
          <w:lang w:val="de-AT" w:eastAsia="de-AT"/>
        </w:rPr>
        <w:t>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proofErr w:type="gramEnd"/>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2A0A582A" w14:textId="77777777"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14:paraId="69E5165A" w14:textId="77777777"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Erfolg nachzuweisen. Kommt es etwa in Verhandlungen mit dem Betriebsrat</w:t>
      </w:r>
      <w:r w:rsidRPr="009C539E">
        <w:rPr>
          <w:rFonts w:ascii="Arial" w:hAnsi="Arial" w:cs="Arial"/>
          <w:i/>
          <w:szCs w:val="24"/>
          <w:lang w:val="de-AT" w:eastAsia="de-AT"/>
        </w:rPr>
        <w:t xml:space="preserve"> bzw </w:t>
      </w:r>
      <w:proofErr w:type="gramStart"/>
      <w:r w:rsidRPr="009C539E">
        <w:rPr>
          <w:rFonts w:ascii="Arial" w:hAnsi="Arial" w:cs="Arial"/>
          <w:i/>
          <w:szCs w:val="24"/>
          <w:lang w:val="de-AT" w:eastAsia="de-AT"/>
        </w:rPr>
        <w:t>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proofErr w:type="gramEnd"/>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14:paraId="14976565"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9"/>
    </w:p>
    <w:p w14:paraId="0F19A059"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652922D6" w14:textId="77777777"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14:paraId="762A67E5" w14:textId="77777777"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53E0BB92" w14:textId="068ABBE8"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435AD5">
        <w:rPr>
          <w:rFonts w:ascii="Arial" w:hAnsi="Arial" w:cs="Arial"/>
        </w:rPr>
        <w:t>bzw berufsrelevante Maßnahmen zu nutzen.</w:t>
      </w:r>
      <w:bookmarkStart w:id="11" w:name="_Hlk65674034"/>
      <w:r w:rsidR="001A0390" w:rsidRPr="00435AD5">
        <w:rPr>
          <w:rFonts w:ascii="Arial" w:hAnsi="Arial" w:cs="Arial"/>
        </w:rPr>
        <w:t xml:space="preserve"> </w:t>
      </w:r>
      <w:bookmarkStart w:id="12" w:name="_Hlk65681666"/>
      <w:r w:rsidR="001A0390" w:rsidRPr="00435AD5">
        <w:rPr>
          <w:rFonts w:ascii="Arial" w:hAnsi="Arial" w:cs="Arial"/>
        </w:rPr>
        <w:t>Davon ausgenommen sind Zeiten eines Lockdowns.</w:t>
      </w:r>
      <w:r w:rsidR="007D4089" w:rsidRPr="00435AD5">
        <w:rPr>
          <w:rFonts w:ascii="Arial" w:hAnsi="Arial" w:cs="Arial"/>
        </w:rPr>
        <w:t xml:space="preserve"> Wird </w:t>
      </w:r>
      <w:r w:rsidR="00741192" w:rsidRPr="00435AD5">
        <w:rPr>
          <w:rFonts w:ascii="Arial" w:hAnsi="Arial" w:cs="Arial"/>
        </w:rPr>
        <w:t xml:space="preserve">vor dem </w:t>
      </w:r>
      <w:r w:rsidR="007D4089" w:rsidRPr="00435AD5">
        <w:rPr>
          <w:rFonts w:ascii="Arial" w:hAnsi="Arial" w:cs="Arial"/>
        </w:rPr>
        <w:t>Ende der K</w:t>
      </w:r>
      <w:r w:rsidR="008646F6" w:rsidRPr="00435AD5">
        <w:rPr>
          <w:rFonts w:ascii="Arial" w:hAnsi="Arial" w:cs="Arial"/>
        </w:rPr>
        <w:t>urzarbeit</w:t>
      </w:r>
      <w:r w:rsidR="007D4089" w:rsidRPr="00435AD5">
        <w:rPr>
          <w:rFonts w:ascii="Arial" w:hAnsi="Arial" w:cs="Arial"/>
        </w:rPr>
        <w:t xml:space="preserve"> eine Lehrabschlussprüfung </w:t>
      </w:r>
      <w:r w:rsidR="008646F6" w:rsidRPr="00435AD5">
        <w:rPr>
          <w:rFonts w:ascii="Arial" w:hAnsi="Arial" w:cs="Arial"/>
        </w:rPr>
        <w:t xml:space="preserve">positiv </w:t>
      </w:r>
      <w:r w:rsidR="007D4089" w:rsidRPr="00435AD5">
        <w:rPr>
          <w:rFonts w:ascii="Arial" w:hAnsi="Arial" w:cs="Arial"/>
        </w:rPr>
        <w:t xml:space="preserve">abgelegt, </w:t>
      </w:r>
      <w:r w:rsidR="008646F6" w:rsidRPr="00435AD5">
        <w:rPr>
          <w:rFonts w:ascii="Arial" w:hAnsi="Arial" w:cs="Arial"/>
        </w:rPr>
        <w:t>endet</w:t>
      </w:r>
      <w:r w:rsidR="007D4089" w:rsidRPr="00435AD5">
        <w:rPr>
          <w:rFonts w:ascii="Arial" w:hAnsi="Arial" w:cs="Arial"/>
        </w:rPr>
        <w:t xml:space="preserve"> die externe Ausbildungsverpflichtung.</w:t>
      </w:r>
      <w:r w:rsidRPr="00435AD5">
        <w:rPr>
          <w:rFonts w:ascii="Arial" w:hAnsi="Arial" w:cs="Arial"/>
        </w:rPr>
        <w:t xml:space="preserve"> </w:t>
      </w:r>
      <w:bookmarkEnd w:id="11"/>
      <w:bookmarkEnd w:id="12"/>
      <w:r w:rsidRPr="00435AD5">
        <w:rPr>
          <w:rFonts w:ascii="Arial" w:hAnsi="Arial" w:cs="Arial"/>
        </w:rPr>
        <w:t>Folgende Ausbildungsarten sind geplant:</w:t>
      </w:r>
    </w:p>
    <w:p w14:paraId="6F88A1C9" w14:textId="77777777" w:rsidR="007152DC" w:rsidRPr="00E0173B" w:rsidRDefault="008C54CE"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67B37C60" w14:textId="108884B2"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Hier sind die beabsichtigten Ausbildungsarten anzugeben, wie zB Ausbildungsverbund mit anderen Lehrbetrieben gem</w:t>
      </w:r>
      <w:r w:rsidR="00977984">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sidR="00977984">
        <w:rPr>
          <w:rFonts w:ascii="Arial" w:hAnsi="Arial" w:cs="Arial"/>
          <w:i/>
          <w:szCs w:val="22"/>
          <w:lang w:val="de-AT" w:eastAsia="de-AT"/>
        </w:rPr>
        <w:t>äß</w:t>
      </w:r>
      <w:r w:rsidRPr="00F06A84">
        <w:rPr>
          <w:rFonts w:ascii="Arial" w:hAnsi="Arial" w:cs="Arial"/>
          <w:i/>
          <w:szCs w:val="22"/>
          <w:lang w:val="de-AT" w:eastAsia="de-AT"/>
        </w:rPr>
        <w:t xml:space="preserve"> §§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14:paraId="6BB75F7D"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w:t>
      </w:r>
      <w:r w:rsidR="00490BE3" w:rsidRPr="00F06A84">
        <w:rPr>
          <w:rFonts w:ascii="Arial" w:hAnsi="Arial" w:cs="Arial"/>
          <w:i/>
          <w:szCs w:val="22"/>
          <w:lang w:val="de-AT" w:eastAsia="de-AT"/>
        </w:rPr>
        <w:t>l</w:t>
      </w:r>
      <w:r w:rsidRPr="00F06A84">
        <w:rPr>
          <w:rFonts w:ascii="Arial" w:hAnsi="Arial" w:cs="Arial"/>
          <w:i/>
          <w:szCs w:val="22"/>
          <w:lang w:val="de-AT" w:eastAsia="de-AT"/>
        </w:rPr>
        <w:t>ehre.fördern“).</w:t>
      </w:r>
    </w:p>
    <w:p w14:paraId="74D73ED6"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14:paraId="00927E79" w14:textId="77777777"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 beträgt.</w:t>
      </w:r>
    </w:p>
    <w:p w14:paraId="0F0A9CA3"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2527C0EE" w14:textId="77777777" w:rsidR="00E91A89" w:rsidRPr="009C539E" w:rsidRDefault="00E91A89" w:rsidP="00E0173B">
      <w:pPr>
        <w:spacing w:after="120"/>
        <w:rPr>
          <w:rFonts w:ascii="Arial" w:hAnsi="Arial" w:cs="Arial"/>
        </w:rPr>
      </w:pPr>
      <w:bookmarkStart w:id="13"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14:paraId="3F518D3F" w14:textId="1359748D" w:rsidR="00A01871" w:rsidRPr="00435AD5" w:rsidRDefault="00000B89" w:rsidP="00E0173B">
      <w:pPr>
        <w:spacing w:after="120"/>
        <w:rPr>
          <w:rFonts w:ascii="Arial" w:hAnsi="Arial" w:cs="Arial"/>
        </w:rPr>
      </w:pPr>
      <w:r w:rsidRPr="009C539E">
        <w:rPr>
          <w:rFonts w:ascii="Arial" w:hAnsi="Arial" w:cs="Arial"/>
        </w:rPr>
        <w:lastRenderedPageBreak/>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I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14" w:name="_Hlk65674060"/>
      <w:r w:rsidR="001A0390" w:rsidRPr="00435AD5">
        <w:rPr>
          <w:rFonts w:ascii="Arial" w:hAnsi="Arial" w:cs="Arial"/>
        </w:rPr>
        <w:t xml:space="preserve"> </w:t>
      </w:r>
      <w:bookmarkStart w:id="15" w:name="_Hlk65681705"/>
      <w:r w:rsidR="001A0390" w:rsidRPr="00435AD5">
        <w:rPr>
          <w:rFonts w:ascii="Arial" w:hAnsi="Arial" w:cs="Arial"/>
        </w:rPr>
        <w:t>Eine Kopie ist der/den zuständigen Betriebsratskörperschaft/en zuzustellen.</w:t>
      </w:r>
    </w:p>
    <w:p w14:paraId="012133C8" w14:textId="33F8C616" w:rsidR="00E91A89" w:rsidRPr="009C539E"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r w:rsidR="00000B89" w:rsidRPr="00435AD5">
        <w:rPr>
          <w:rFonts w:ascii="Arial" w:hAnsi="Arial" w:cs="Arial"/>
        </w:rPr>
        <w:t xml:space="preserve"> </w:t>
      </w:r>
      <w:bookmarkEnd w:id="13"/>
      <w:bookmarkEnd w:id="14"/>
      <w:bookmarkEnd w:id="15"/>
    </w:p>
    <w:p w14:paraId="71CC3C28" w14:textId="77777777"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432CD171"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96BAFE6" w14:textId="77777777"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14:paraId="2347C7D9"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3CA99A4" w14:textId="77777777"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14:paraId="5E74D8D5"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3AF3C52" w14:textId="7CCAFB4F"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16" w:name="_Hlk65776162"/>
      <w:r w:rsidRPr="009C539E">
        <w:rPr>
          <w:rFonts w:ascii="Arial" w:hAnsi="Arial" w:cs="Arial"/>
          <w:szCs w:val="24"/>
          <w:lang w:val="de-AT"/>
        </w:rPr>
        <w:t xml:space="preserve">dh alle an </w:t>
      </w:r>
      <w:r w:rsidR="003B5B89" w:rsidRPr="009C539E">
        <w:rPr>
          <w:rFonts w:ascii="Arial" w:hAnsi="Arial" w:cs="Arial"/>
          <w:szCs w:val="24"/>
        </w:rPr>
        <w:t xml:space="preserve">den/die BeschäftigerIn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16"/>
      <w:r w:rsidR="00E0173B">
        <w:rPr>
          <w:rFonts w:ascii="Arial" w:hAnsi="Arial" w:cs="Arial"/>
          <w:szCs w:val="24"/>
          <w:lang w:val="de-AT"/>
        </w:rPr>
        <w:t>.</w:t>
      </w:r>
    </w:p>
    <w:p w14:paraId="34A9E092" w14:textId="0D6D9C04" w:rsidR="008646F6" w:rsidRDefault="00B10312" w:rsidP="00741D73">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41070511" w14:textId="77777777" w:rsidR="008646F6" w:rsidRDefault="008646F6">
      <w:pPr>
        <w:overflowPunct/>
        <w:autoSpaceDE/>
        <w:autoSpaceDN/>
        <w:adjustRightInd/>
        <w:textAlignment w:val="auto"/>
        <w:rPr>
          <w:rFonts w:ascii="Arial" w:hAnsi="Arial" w:cs="Arial"/>
        </w:rPr>
      </w:pPr>
      <w:r>
        <w:rPr>
          <w:rFonts w:ascii="Arial" w:hAnsi="Arial" w:cs="Arial"/>
        </w:rPr>
        <w:br w:type="page"/>
      </w:r>
    </w:p>
    <w:p w14:paraId="7418FF27" w14:textId="77777777" w:rsidR="00E91A89" w:rsidRPr="009C539E" w:rsidRDefault="00B526E1" w:rsidP="161BB33F">
      <w:pPr>
        <w:jc w:val="center"/>
        <w:rPr>
          <w:rFonts w:ascii="Arial" w:hAnsi="Arial" w:cs="Arial"/>
          <w:b/>
          <w:bCs/>
        </w:rPr>
      </w:pPr>
      <w:r w:rsidRPr="009C539E">
        <w:rPr>
          <w:rFonts w:ascii="Arial" w:hAnsi="Arial" w:cs="Arial"/>
          <w:b/>
          <w:bCs/>
        </w:rPr>
        <w:lastRenderedPageBreak/>
        <w:t>Unternehmen/Betrieb</w:t>
      </w:r>
    </w:p>
    <w:p w14:paraId="7E016B42"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78BEC9CF" w14:textId="77777777" w:rsidTr="00F46F88">
        <w:tc>
          <w:tcPr>
            <w:tcW w:w="3402" w:type="dxa"/>
            <w:tcBorders>
              <w:bottom w:val="nil"/>
            </w:tcBorders>
          </w:tcPr>
          <w:p w14:paraId="177CB8FE" w14:textId="77777777"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26D19F0C" w14:textId="77777777" w:rsidR="00E91A89" w:rsidRPr="009C539E" w:rsidRDefault="00E91A89" w:rsidP="00F46F88">
            <w:pPr>
              <w:rPr>
                <w:rFonts w:ascii="Arial" w:hAnsi="Arial" w:cs="Arial"/>
              </w:rPr>
            </w:pPr>
          </w:p>
        </w:tc>
        <w:tc>
          <w:tcPr>
            <w:tcW w:w="3402" w:type="dxa"/>
            <w:tcBorders>
              <w:bottom w:val="nil"/>
            </w:tcBorders>
          </w:tcPr>
          <w:p w14:paraId="52CF60BB" w14:textId="77777777" w:rsidR="00E91A89" w:rsidRPr="009C539E" w:rsidRDefault="00F93B23" w:rsidP="00F46F88">
            <w:pPr>
              <w:jc w:val="cente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14:paraId="572844CA" w14:textId="77777777" w:rsidTr="00FE0DA9">
        <w:trPr>
          <w:trHeight w:val="417"/>
        </w:trPr>
        <w:tc>
          <w:tcPr>
            <w:tcW w:w="3402" w:type="dxa"/>
            <w:tcBorders>
              <w:bottom w:val="single" w:sz="6" w:space="0" w:color="auto"/>
            </w:tcBorders>
            <w:shd w:val="clear" w:color="auto" w:fill="00FF00"/>
          </w:tcPr>
          <w:p w14:paraId="4A510F46" w14:textId="77777777" w:rsidR="00E91A89" w:rsidRPr="009C539E" w:rsidRDefault="00E91A89" w:rsidP="00F46F88">
            <w:pPr>
              <w:spacing w:before="200" w:after="120"/>
              <w:rPr>
                <w:rFonts w:ascii="Arial" w:hAnsi="Arial" w:cs="Arial"/>
                <w:sz w:val="20"/>
              </w:rPr>
            </w:pPr>
          </w:p>
        </w:tc>
        <w:tc>
          <w:tcPr>
            <w:tcW w:w="2056" w:type="dxa"/>
          </w:tcPr>
          <w:p w14:paraId="22C3BAB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00FF00"/>
          </w:tcPr>
          <w:p w14:paraId="49DDA5A3" w14:textId="77777777" w:rsidR="00E91A89" w:rsidRPr="009C539E" w:rsidRDefault="00E91A89" w:rsidP="00F46F88">
            <w:pPr>
              <w:spacing w:before="200" w:after="120"/>
              <w:rPr>
                <w:rFonts w:ascii="Arial" w:hAnsi="Arial" w:cs="Arial"/>
                <w:sz w:val="20"/>
              </w:rPr>
            </w:pPr>
          </w:p>
        </w:tc>
      </w:tr>
      <w:tr w:rsidR="00E91A89" w:rsidRPr="009C539E" w14:paraId="3646B8DC" w14:textId="77777777" w:rsidTr="00F46F88">
        <w:tc>
          <w:tcPr>
            <w:tcW w:w="3402" w:type="dxa"/>
            <w:tcBorders>
              <w:top w:val="nil"/>
              <w:bottom w:val="nil"/>
            </w:tcBorders>
          </w:tcPr>
          <w:p w14:paraId="3EE3ECC6" w14:textId="77777777"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48FF3747" w14:textId="77777777" w:rsidR="00E91A89" w:rsidRPr="009C539E" w:rsidRDefault="00E91A89" w:rsidP="00F46F88">
            <w:pPr>
              <w:spacing w:before="240"/>
              <w:rPr>
                <w:rFonts w:ascii="Arial" w:hAnsi="Arial" w:cs="Arial"/>
              </w:rPr>
            </w:pPr>
          </w:p>
        </w:tc>
        <w:tc>
          <w:tcPr>
            <w:tcW w:w="3402" w:type="dxa"/>
            <w:tcBorders>
              <w:top w:val="nil"/>
              <w:bottom w:val="nil"/>
            </w:tcBorders>
          </w:tcPr>
          <w:p w14:paraId="01F88659" w14:textId="77777777" w:rsidR="00E91A89" w:rsidRPr="009C539E" w:rsidRDefault="00E91A89" w:rsidP="00F46F88">
            <w:pPr>
              <w:spacing w:before="240"/>
              <w:jc w:val="center"/>
              <w:rPr>
                <w:rFonts w:ascii="Arial" w:hAnsi="Arial" w:cs="Arial"/>
              </w:rPr>
            </w:pPr>
          </w:p>
        </w:tc>
      </w:tr>
      <w:tr w:rsidR="00E91A89" w:rsidRPr="009C539E" w14:paraId="48A16B4B" w14:textId="77777777" w:rsidTr="00FE0DA9">
        <w:tc>
          <w:tcPr>
            <w:tcW w:w="3402" w:type="dxa"/>
            <w:tcBorders>
              <w:bottom w:val="single" w:sz="6" w:space="0" w:color="auto"/>
            </w:tcBorders>
            <w:shd w:val="clear" w:color="auto" w:fill="00FF00"/>
          </w:tcPr>
          <w:p w14:paraId="522E9010" w14:textId="77777777" w:rsidR="00E91A89" w:rsidRPr="009C539E" w:rsidRDefault="00E91A89" w:rsidP="00F46F88">
            <w:pPr>
              <w:spacing w:before="200" w:after="120"/>
              <w:rPr>
                <w:rFonts w:ascii="Arial" w:hAnsi="Arial" w:cs="Arial"/>
                <w:sz w:val="20"/>
              </w:rPr>
            </w:pPr>
          </w:p>
        </w:tc>
        <w:tc>
          <w:tcPr>
            <w:tcW w:w="2056" w:type="dxa"/>
            <w:tcBorders>
              <w:bottom w:val="nil"/>
            </w:tcBorders>
          </w:tcPr>
          <w:p w14:paraId="5F5992DF" w14:textId="77777777" w:rsidR="00E91A89" w:rsidRPr="009C539E" w:rsidRDefault="00E91A89" w:rsidP="00F46F88">
            <w:pPr>
              <w:spacing w:before="200" w:after="120"/>
              <w:rPr>
                <w:rFonts w:ascii="Arial" w:hAnsi="Arial" w:cs="Arial"/>
                <w:sz w:val="20"/>
              </w:rPr>
            </w:pPr>
          </w:p>
        </w:tc>
        <w:tc>
          <w:tcPr>
            <w:tcW w:w="3402" w:type="dxa"/>
            <w:tcBorders>
              <w:bottom w:val="nil"/>
            </w:tcBorders>
          </w:tcPr>
          <w:p w14:paraId="0A6465C8" w14:textId="77777777" w:rsidR="00E91A89" w:rsidRPr="009C539E" w:rsidRDefault="00E91A89" w:rsidP="00F46F88">
            <w:pPr>
              <w:spacing w:before="200" w:after="120"/>
              <w:rPr>
                <w:rFonts w:ascii="Arial" w:hAnsi="Arial" w:cs="Arial"/>
                <w:sz w:val="20"/>
              </w:rPr>
            </w:pPr>
          </w:p>
        </w:tc>
      </w:tr>
    </w:tbl>
    <w:p w14:paraId="739DFA94" w14:textId="77777777" w:rsidR="00310FCA" w:rsidRPr="009C539E" w:rsidRDefault="00310FCA" w:rsidP="00310FCA">
      <w:pPr>
        <w:rPr>
          <w:rFonts w:ascii="Arial" w:hAnsi="Arial" w:cs="Arial"/>
          <w:sz w:val="16"/>
        </w:rPr>
      </w:pPr>
    </w:p>
    <w:p w14:paraId="0EA2F3E8"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774FA739" w14:textId="77777777" w:rsidTr="00741192">
        <w:tc>
          <w:tcPr>
            <w:tcW w:w="3402" w:type="dxa"/>
            <w:gridSpan w:val="2"/>
            <w:tcBorders>
              <w:bottom w:val="single" w:sz="6" w:space="0" w:color="auto"/>
            </w:tcBorders>
            <w:shd w:val="clear" w:color="auto" w:fill="00FF00"/>
          </w:tcPr>
          <w:p w14:paraId="69595D82"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6527A9"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57AF334B" w14:textId="77777777" w:rsidR="00FE0DA9" w:rsidRPr="009C539E" w:rsidRDefault="00FE0DA9" w:rsidP="00741192">
            <w:pPr>
              <w:spacing w:before="200" w:after="120"/>
              <w:rPr>
                <w:rFonts w:ascii="Arial" w:hAnsi="Arial" w:cs="Arial"/>
                <w:sz w:val="20"/>
              </w:rPr>
            </w:pPr>
          </w:p>
        </w:tc>
      </w:tr>
      <w:tr w:rsidR="00387998" w:rsidRPr="009C539E" w14:paraId="3ED53E2A" w14:textId="77777777"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5A4C5E94" w14:textId="77777777"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14:paraId="15BEA867" w14:textId="77777777" w:rsidR="003D030C" w:rsidRPr="009C539E" w:rsidRDefault="003D030C" w:rsidP="003D030C">
      <w:pPr>
        <w:jc w:val="center"/>
        <w:rPr>
          <w:rFonts w:ascii="Arial" w:hAnsi="Arial" w:cs="Arial"/>
          <w:b/>
        </w:rPr>
      </w:pPr>
    </w:p>
    <w:p w14:paraId="4E4F3469" w14:textId="77777777" w:rsidR="003D030C" w:rsidRPr="009C539E" w:rsidRDefault="003D030C" w:rsidP="00A07088">
      <w:pPr>
        <w:rPr>
          <w:rFonts w:ascii="Arial" w:hAnsi="Arial" w:cs="Arial"/>
          <w:b/>
        </w:rPr>
      </w:pPr>
    </w:p>
    <w:p w14:paraId="4F9A7470" w14:textId="77777777" w:rsidR="00266181" w:rsidRPr="009C539E" w:rsidRDefault="00266181" w:rsidP="00A07088">
      <w:pPr>
        <w:rPr>
          <w:rFonts w:ascii="Arial" w:hAnsi="Arial" w:cs="Arial"/>
          <w:b/>
        </w:rPr>
      </w:pPr>
    </w:p>
    <w:p w14:paraId="7371D3C9"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70D6C3D2"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7A234E97"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14:paraId="2CEC883B" w14:textId="77777777" w:rsidTr="00384440">
        <w:tc>
          <w:tcPr>
            <w:tcW w:w="3402" w:type="dxa"/>
            <w:tcBorders>
              <w:bottom w:val="nil"/>
            </w:tcBorders>
          </w:tcPr>
          <w:p w14:paraId="378AE813" w14:textId="77777777"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66F5E60F" w14:textId="77777777" w:rsidR="009B0A17" w:rsidRPr="009C539E" w:rsidRDefault="009B0A17" w:rsidP="00384440">
            <w:pPr>
              <w:rPr>
                <w:rFonts w:ascii="Arial" w:hAnsi="Arial" w:cs="Arial"/>
              </w:rPr>
            </w:pPr>
          </w:p>
        </w:tc>
        <w:tc>
          <w:tcPr>
            <w:tcW w:w="3402" w:type="dxa"/>
            <w:tcBorders>
              <w:bottom w:val="nil"/>
            </w:tcBorders>
          </w:tcPr>
          <w:p w14:paraId="0287C065" w14:textId="77777777" w:rsidR="009B0A17" w:rsidRPr="009C539E" w:rsidRDefault="009B0A17" w:rsidP="00384440">
            <w:pPr>
              <w:jc w:val="center"/>
              <w:rPr>
                <w:rFonts w:ascii="Arial" w:hAnsi="Arial" w:cs="Arial"/>
              </w:rPr>
            </w:pPr>
            <w:r w:rsidRPr="009C539E">
              <w:rPr>
                <w:rFonts w:ascii="Arial" w:hAnsi="Arial" w:cs="Arial"/>
              </w:rPr>
              <w:t>Für die Betriebsleitung:</w:t>
            </w:r>
          </w:p>
        </w:tc>
      </w:tr>
      <w:tr w:rsidR="009B0A17" w:rsidRPr="009C539E" w14:paraId="4E5AB69A" w14:textId="77777777" w:rsidTr="00384440">
        <w:trPr>
          <w:trHeight w:val="417"/>
        </w:trPr>
        <w:tc>
          <w:tcPr>
            <w:tcW w:w="3402" w:type="dxa"/>
            <w:tcBorders>
              <w:bottom w:val="single" w:sz="6" w:space="0" w:color="auto"/>
            </w:tcBorders>
          </w:tcPr>
          <w:p w14:paraId="0933195B" w14:textId="77777777" w:rsidR="009B0A17" w:rsidRPr="009C539E" w:rsidRDefault="009B0A17" w:rsidP="00384440">
            <w:pPr>
              <w:spacing w:before="200" w:after="120"/>
              <w:rPr>
                <w:rFonts w:ascii="Arial" w:hAnsi="Arial" w:cs="Arial"/>
                <w:sz w:val="20"/>
              </w:rPr>
            </w:pPr>
          </w:p>
        </w:tc>
        <w:tc>
          <w:tcPr>
            <w:tcW w:w="2056" w:type="dxa"/>
          </w:tcPr>
          <w:p w14:paraId="08605AFB" w14:textId="77777777"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14:paraId="738EF505" w14:textId="77777777" w:rsidR="009B0A17" w:rsidRPr="009C539E" w:rsidRDefault="009B0A17" w:rsidP="00384440">
            <w:pPr>
              <w:spacing w:before="200" w:after="120"/>
              <w:rPr>
                <w:rFonts w:ascii="Arial" w:hAnsi="Arial" w:cs="Arial"/>
                <w:sz w:val="20"/>
              </w:rPr>
            </w:pPr>
          </w:p>
        </w:tc>
      </w:tr>
      <w:tr w:rsidR="009B0A17" w:rsidRPr="009C539E" w14:paraId="1DDFF67E" w14:textId="77777777" w:rsidTr="00384440">
        <w:tc>
          <w:tcPr>
            <w:tcW w:w="3402" w:type="dxa"/>
            <w:tcBorders>
              <w:top w:val="nil"/>
              <w:bottom w:val="nil"/>
            </w:tcBorders>
          </w:tcPr>
          <w:p w14:paraId="091C2078" w14:textId="77777777"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17164C00" w14:textId="77777777" w:rsidR="009B0A17" w:rsidRPr="009C539E" w:rsidRDefault="009B0A17" w:rsidP="00384440">
            <w:pPr>
              <w:spacing w:before="240"/>
              <w:rPr>
                <w:rFonts w:ascii="Arial" w:hAnsi="Arial" w:cs="Arial"/>
              </w:rPr>
            </w:pPr>
          </w:p>
        </w:tc>
        <w:tc>
          <w:tcPr>
            <w:tcW w:w="3402" w:type="dxa"/>
            <w:tcBorders>
              <w:top w:val="nil"/>
              <w:bottom w:val="nil"/>
            </w:tcBorders>
          </w:tcPr>
          <w:p w14:paraId="4D6E5C83" w14:textId="77777777" w:rsidR="009B0A17" w:rsidRPr="009C539E" w:rsidRDefault="009B0A17" w:rsidP="00384440">
            <w:pPr>
              <w:spacing w:before="240"/>
              <w:jc w:val="center"/>
              <w:rPr>
                <w:rFonts w:ascii="Arial" w:hAnsi="Arial" w:cs="Arial"/>
              </w:rPr>
            </w:pPr>
          </w:p>
        </w:tc>
      </w:tr>
      <w:tr w:rsidR="009B0A17" w:rsidRPr="009C539E" w14:paraId="43469ABF" w14:textId="77777777" w:rsidTr="00384440">
        <w:tc>
          <w:tcPr>
            <w:tcW w:w="3402" w:type="dxa"/>
            <w:tcBorders>
              <w:bottom w:val="single" w:sz="6" w:space="0" w:color="auto"/>
            </w:tcBorders>
          </w:tcPr>
          <w:p w14:paraId="33FFFEA4" w14:textId="77777777" w:rsidR="009B0A17" w:rsidRPr="009C539E" w:rsidRDefault="009B0A17" w:rsidP="00384440">
            <w:pPr>
              <w:spacing w:before="200" w:after="120"/>
              <w:rPr>
                <w:rFonts w:ascii="Arial" w:hAnsi="Arial" w:cs="Arial"/>
                <w:sz w:val="20"/>
              </w:rPr>
            </w:pPr>
          </w:p>
        </w:tc>
        <w:tc>
          <w:tcPr>
            <w:tcW w:w="2056" w:type="dxa"/>
            <w:tcBorders>
              <w:bottom w:val="nil"/>
            </w:tcBorders>
          </w:tcPr>
          <w:p w14:paraId="7ED89C43" w14:textId="77777777" w:rsidR="009B0A17" w:rsidRPr="009C539E" w:rsidRDefault="009B0A17" w:rsidP="00384440">
            <w:pPr>
              <w:spacing w:before="200" w:after="120"/>
              <w:rPr>
                <w:rFonts w:ascii="Arial" w:hAnsi="Arial" w:cs="Arial"/>
                <w:sz w:val="20"/>
              </w:rPr>
            </w:pPr>
          </w:p>
        </w:tc>
        <w:tc>
          <w:tcPr>
            <w:tcW w:w="3402" w:type="dxa"/>
            <w:tcBorders>
              <w:bottom w:val="nil"/>
            </w:tcBorders>
          </w:tcPr>
          <w:p w14:paraId="56EFA981" w14:textId="77777777" w:rsidR="009B0A17" w:rsidRPr="009C539E" w:rsidRDefault="009B0A17" w:rsidP="00384440">
            <w:pPr>
              <w:spacing w:before="200" w:after="120"/>
              <w:rPr>
                <w:rFonts w:ascii="Arial" w:hAnsi="Arial" w:cs="Arial"/>
                <w:sz w:val="20"/>
              </w:rPr>
            </w:pPr>
          </w:p>
        </w:tc>
      </w:tr>
    </w:tbl>
    <w:p w14:paraId="06AB65E9" w14:textId="77777777" w:rsidR="009B0A17" w:rsidRPr="009C539E" w:rsidRDefault="009B0A17" w:rsidP="009B0A17">
      <w:pPr>
        <w:jc w:val="center"/>
        <w:rPr>
          <w:rFonts w:ascii="Arial" w:hAnsi="Arial" w:cs="Arial"/>
          <w:sz w:val="16"/>
        </w:rPr>
      </w:pPr>
    </w:p>
    <w:p w14:paraId="78714AEC" w14:textId="77777777"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0AB30577" w14:textId="77777777" w:rsidTr="00741192">
        <w:tc>
          <w:tcPr>
            <w:tcW w:w="3402" w:type="dxa"/>
            <w:gridSpan w:val="2"/>
            <w:tcBorders>
              <w:bottom w:val="single" w:sz="6" w:space="0" w:color="auto"/>
            </w:tcBorders>
          </w:tcPr>
          <w:p w14:paraId="0E0D076C"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E26E9C"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1DBA2F3D" w14:textId="77777777" w:rsidR="00FE0DA9" w:rsidRPr="009C539E" w:rsidRDefault="00FE0DA9" w:rsidP="00741192">
            <w:pPr>
              <w:spacing w:before="200" w:after="120"/>
              <w:rPr>
                <w:rFonts w:ascii="Arial" w:hAnsi="Arial" w:cs="Arial"/>
                <w:sz w:val="20"/>
              </w:rPr>
            </w:pPr>
          </w:p>
        </w:tc>
      </w:tr>
      <w:tr w:rsidR="00387998" w:rsidRPr="009C539E" w14:paraId="50691720" w14:textId="77777777"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153398"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3668E756" w14:textId="1D43CC80" w:rsidR="00270C3C" w:rsidRPr="009C539E" w:rsidRDefault="00270C3C" w:rsidP="00270C3C">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14:paraId="42B8A8FC" w14:textId="77777777" w:rsidR="00EE2CF9" w:rsidRDefault="00EE2CF9" w:rsidP="00270C3C">
      <w:pPr>
        <w:keepNext/>
        <w:jc w:val="center"/>
        <w:rPr>
          <w:rFonts w:ascii="Arial" w:hAnsi="Arial" w:cs="Arial"/>
          <w:b/>
          <w:szCs w:val="24"/>
        </w:rPr>
      </w:pPr>
    </w:p>
    <w:p w14:paraId="5E84EE11" w14:textId="69D8F194"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2CADEAB4"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14:paraId="2711BDC7" w14:textId="77777777" w:rsidR="00E91A89" w:rsidRPr="009C539E" w:rsidRDefault="00E91A89" w:rsidP="00E91A89">
      <w:pPr>
        <w:ind w:firstLine="708"/>
        <w:rPr>
          <w:rFonts w:ascii="Arial" w:hAnsi="Arial" w:cs="Arial"/>
          <w:szCs w:val="24"/>
        </w:rPr>
      </w:pPr>
    </w:p>
    <w:p w14:paraId="6EAA5295"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587E2EA" w14:textId="77777777" w:rsidTr="00F46F88">
        <w:tc>
          <w:tcPr>
            <w:tcW w:w="3402" w:type="dxa"/>
          </w:tcPr>
          <w:p w14:paraId="172F0F6C"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036F6E4A" w14:textId="77777777" w:rsidR="00E91A89" w:rsidRPr="009C539E" w:rsidRDefault="00E91A89" w:rsidP="00F46F88">
            <w:pPr>
              <w:rPr>
                <w:rFonts w:ascii="Arial" w:hAnsi="Arial" w:cs="Arial"/>
              </w:rPr>
            </w:pPr>
          </w:p>
        </w:tc>
        <w:tc>
          <w:tcPr>
            <w:tcW w:w="3402" w:type="dxa"/>
          </w:tcPr>
          <w:p w14:paraId="64E6CE5E" w14:textId="77777777"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397A79AF" w14:textId="77777777" w:rsidTr="00F46F88">
        <w:tc>
          <w:tcPr>
            <w:tcW w:w="3402" w:type="dxa"/>
            <w:tcBorders>
              <w:bottom w:val="single" w:sz="6" w:space="0" w:color="auto"/>
            </w:tcBorders>
          </w:tcPr>
          <w:p w14:paraId="4918DAA9" w14:textId="77777777" w:rsidR="00E91A89" w:rsidRPr="009C539E" w:rsidRDefault="00E91A89" w:rsidP="00F46F88">
            <w:pPr>
              <w:spacing w:before="200" w:after="120"/>
              <w:rPr>
                <w:rFonts w:ascii="Arial" w:hAnsi="Arial" w:cs="Arial"/>
                <w:sz w:val="20"/>
              </w:rPr>
            </w:pPr>
          </w:p>
        </w:tc>
        <w:tc>
          <w:tcPr>
            <w:tcW w:w="2056" w:type="dxa"/>
          </w:tcPr>
          <w:p w14:paraId="5989735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0919AFD0" w14:textId="77777777" w:rsidR="00E91A89" w:rsidRPr="009C539E" w:rsidRDefault="00E91A89" w:rsidP="00F46F88">
            <w:pPr>
              <w:spacing w:before="200" w:after="120"/>
              <w:rPr>
                <w:rFonts w:ascii="Arial" w:hAnsi="Arial" w:cs="Arial"/>
                <w:sz w:val="20"/>
              </w:rPr>
            </w:pPr>
          </w:p>
        </w:tc>
      </w:tr>
    </w:tbl>
    <w:p w14:paraId="2A9AEE1D" w14:textId="77777777" w:rsidR="00E91A89" w:rsidRPr="009C539E" w:rsidRDefault="00E91A89" w:rsidP="00E91A89">
      <w:pPr>
        <w:rPr>
          <w:rFonts w:ascii="Arial" w:hAnsi="Arial" w:cs="Arial"/>
          <w:sz w:val="16"/>
        </w:rPr>
      </w:pPr>
    </w:p>
    <w:p w14:paraId="14ADA993"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2B833E80" w14:textId="77777777" w:rsidTr="006F5416">
        <w:tc>
          <w:tcPr>
            <w:tcW w:w="2976" w:type="dxa"/>
            <w:tcBorders>
              <w:bottom w:val="single" w:sz="4" w:space="0" w:color="auto"/>
            </w:tcBorders>
          </w:tcPr>
          <w:p w14:paraId="654F3A7A" w14:textId="77777777" w:rsidR="00387998" w:rsidRPr="009C539E" w:rsidRDefault="008C54CE" w:rsidP="00F028AA">
            <w:pPr>
              <w:spacing w:before="120" w:after="40"/>
              <w:ind w:left="284"/>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14:paraId="06E6DAFB" w14:textId="77777777" w:rsidTr="006F5416">
        <w:tc>
          <w:tcPr>
            <w:tcW w:w="2976" w:type="dxa"/>
            <w:tcBorders>
              <w:top w:val="single" w:sz="4" w:space="0" w:color="auto"/>
            </w:tcBorders>
          </w:tcPr>
          <w:p w14:paraId="650188B8"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616B8462" w14:textId="77777777" w:rsidR="006E0B4F" w:rsidRPr="009C539E" w:rsidRDefault="006E0B4F" w:rsidP="006E0B4F">
      <w:pPr>
        <w:rPr>
          <w:rFonts w:ascii="Arial" w:hAnsi="Arial" w:cs="Arial"/>
        </w:rPr>
      </w:pPr>
    </w:p>
    <w:p w14:paraId="74C27C17" w14:textId="77777777" w:rsidR="003D030C" w:rsidRPr="009C539E" w:rsidRDefault="003D030C" w:rsidP="003D030C">
      <w:pPr>
        <w:rPr>
          <w:rFonts w:ascii="Arial" w:hAnsi="Arial" w:cs="Arial"/>
        </w:rPr>
      </w:pPr>
    </w:p>
    <w:p w14:paraId="641F6C0C" w14:textId="77777777"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24810591"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14:paraId="04BF5329"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0AF3D822" w14:textId="77777777" w:rsidTr="00384440">
        <w:tc>
          <w:tcPr>
            <w:tcW w:w="3331" w:type="dxa"/>
            <w:tcBorders>
              <w:bottom w:val="single" w:sz="6" w:space="0" w:color="auto"/>
            </w:tcBorders>
          </w:tcPr>
          <w:p w14:paraId="3AE60A4F"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26265E4E" w14:textId="77777777" w:rsidR="003674EE" w:rsidRPr="009C539E" w:rsidRDefault="003674EE" w:rsidP="00384440">
            <w:pPr>
              <w:spacing w:before="200" w:after="120"/>
              <w:rPr>
                <w:rFonts w:ascii="Arial" w:hAnsi="Arial" w:cs="Arial"/>
              </w:rPr>
            </w:pPr>
          </w:p>
        </w:tc>
        <w:tc>
          <w:tcPr>
            <w:tcW w:w="2056" w:type="dxa"/>
            <w:gridSpan w:val="2"/>
          </w:tcPr>
          <w:p w14:paraId="28FC9581"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7D002E0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3976E5DB" w14:textId="77777777" w:rsidTr="00741EC6">
        <w:tc>
          <w:tcPr>
            <w:tcW w:w="3544" w:type="dxa"/>
            <w:gridSpan w:val="2"/>
          </w:tcPr>
          <w:p w14:paraId="47B74C5E" w14:textId="77777777" w:rsidR="003674EE" w:rsidRPr="009C539E" w:rsidRDefault="003674EE" w:rsidP="00384440">
            <w:pPr>
              <w:spacing w:before="240"/>
              <w:rPr>
                <w:rFonts w:ascii="Arial" w:hAnsi="Arial" w:cs="Arial"/>
                <w:spacing w:val="-18"/>
                <w:szCs w:val="24"/>
              </w:rPr>
            </w:pPr>
          </w:p>
        </w:tc>
        <w:tc>
          <w:tcPr>
            <w:tcW w:w="1843" w:type="dxa"/>
          </w:tcPr>
          <w:p w14:paraId="5DF99EF1" w14:textId="77777777" w:rsidR="003674EE" w:rsidRPr="009C539E" w:rsidRDefault="003674EE" w:rsidP="00384440">
            <w:pPr>
              <w:spacing w:before="240"/>
              <w:rPr>
                <w:rFonts w:ascii="Arial" w:hAnsi="Arial" w:cs="Arial"/>
              </w:rPr>
            </w:pPr>
          </w:p>
        </w:tc>
        <w:tc>
          <w:tcPr>
            <w:tcW w:w="3402" w:type="dxa"/>
          </w:tcPr>
          <w:p w14:paraId="4C5379DD" w14:textId="77777777" w:rsidR="003674EE" w:rsidRPr="009C539E" w:rsidRDefault="003674EE" w:rsidP="00384440">
            <w:pPr>
              <w:spacing w:before="240"/>
              <w:rPr>
                <w:rFonts w:ascii="Arial" w:hAnsi="Arial" w:cs="Arial"/>
                <w:spacing w:val="-8"/>
                <w:szCs w:val="24"/>
              </w:rPr>
            </w:pPr>
          </w:p>
        </w:tc>
      </w:tr>
    </w:tbl>
    <w:p w14:paraId="215CE2D8" w14:textId="77777777" w:rsidR="006E0B4F" w:rsidRPr="009C539E" w:rsidRDefault="006E0B4F" w:rsidP="006E0B4F">
      <w:pPr>
        <w:rPr>
          <w:rFonts w:ascii="Arial" w:hAnsi="Arial" w:cs="Arial"/>
          <w:bCs/>
          <w:kern w:val="32"/>
          <w:sz w:val="16"/>
          <w:szCs w:val="28"/>
        </w:rPr>
      </w:pPr>
    </w:p>
    <w:p w14:paraId="03773B9C" w14:textId="77777777"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14:paraId="14E22B08" w14:textId="77777777" w:rsidTr="00A40DAC">
        <w:tc>
          <w:tcPr>
            <w:tcW w:w="2906" w:type="dxa"/>
            <w:tcBorders>
              <w:bottom w:val="single" w:sz="4" w:space="0" w:color="auto"/>
            </w:tcBorders>
          </w:tcPr>
          <w:p w14:paraId="1036798F" w14:textId="77777777" w:rsidR="00387998" w:rsidRPr="009C539E" w:rsidRDefault="008C54CE" w:rsidP="006F5416">
            <w:pPr>
              <w:spacing w:before="120" w:after="40"/>
              <w:ind w:left="284"/>
              <w:rPr>
                <w:rFonts w:ascii="Arial" w:hAnsi="Arial" w:cs="Arial"/>
                <w:sz w:val="20"/>
              </w:rPr>
            </w:pPr>
            <w:sdt>
              <w:sdtPr>
                <w:rPr>
                  <w:rFonts w:ascii="Arial" w:hAnsi="Arial" w:cs="Arial"/>
                </w:rPr>
                <w:id w:val="1548022756"/>
              </w:sdtPr>
              <w:sdtEndPr/>
              <w:sdtContent>
                <w:r w:rsidR="0005604E" w:rsidRPr="009C539E">
                  <w:rPr>
                    <w:rFonts w:ascii="Arial" w:hAnsi="Arial" w:cs="Arial"/>
                  </w:rPr>
                  <w:t xml:space="preserve">                                   </w:t>
                </w:r>
              </w:sdtContent>
            </w:sdt>
          </w:p>
        </w:tc>
      </w:tr>
      <w:tr w:rsidR="00387998" w:rsidRPr="009C539E" w14:paraId="77DD6163" w14:textId="77777777" w:rsidTr="00A40DAC">
        <w:tc>
          <w:tcPr>
            <w:tcW w:w="2906" w:type="dxa"/>
            <w:tcBorders>
              <w:top w:val="single" w:sz="4" w:space="0" w:color="auto"/>
            </w:tcBorders>
          </w:tcPr>
          <w:p w14:paraId="4399A1B4"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02EDFB7E" w14:textId="77777777" w:rsidR="00387998" w:rsidRPr="009C539E" w:rsidRDefault="00387998" w:rsidP="006E0B4F">
      <w:pPr>
        <w:rPr>
          <w:rFonts w:ascii="Arial" w:hAnsi="Arial" w:cs="Arial"/>
          <w:b/>
          <w:bCs/>
          <w:kern w:val="32"/>
          <w:sz w:val="28"/>
          <w:szCs w:val="28"/>
        </w:rPr>
      </w:pPr>
    </w:p>
    <w:p w14:paraId="7ED5D33B" w14:textId="77777777" w:rsidR="00387998" w:rsidRPr="009C539E" w:rsidRDefault="00387998" w:rsidP="006E0B4F">
      <w:pPr>
        <w:rPr>
          <w:rFonts w:ascii="Arial" w:hAnsi="Arial" w:cs="Arial"/>
          <w:b/>
          <w:bCs/>
          <w:kern w:val="32"/>
          <w:sz w:val="28"/>
          <w:szCs w:val="28"/>
        </w:rPr>
      </w:pPr>
    </w:p>
    <w:p w14:paraId="6C15830F" w14:textId="77777777"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r w:rsidRPr="009C539E">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proofErr w:type="gramStart"/>
          <w:r w:rsidR="00444A0B" w:rsidRPr="009C539E">
            <w:rPr>
              <w:rFonts w:ascii="Arial" w:hAnsi="Arial"/>
              <w:sz w:val="28"/>
              <w:szCs w:val="28"/>
            </w:rPr>
            <w:t>…….</w:t>
          </w:r>
          <w:proofErr w:type="gramEnd"/>
        </w:sdtContent>
      </w:sdt>
    </w:p>
    <w:p w14:paraId="1051B456"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298011A6"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5EF175D4" w14:textId="77777777" w:rsidTr="003C3084">
        <w:tc>
          <w:tcPr>
            <w:tcW w:w="3402" w:type="dxa"/>
          </w:tcPr>
          <w:p w14:paraId="3131CEF1"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5EDCD1E2" w14:textId="77777777" w:rsidR="008C2B97" w:rsidRPr="009C539E" w:rsidRDefault="008C2B97" w:rsidP="003C3084">
            <w:pPr>
              <w:rPr>
                <w:rFonts w:ascii="Arial" w:hAnsi="Arial" w:cs="Arial"/>
              </w:rPr>
            </w:pPr>
          </w:p>
        </w:tc>
        <w:tc>
          <w:tcPr>
            <w:tcW w:w="3402" w:type="dxa"/>
          </w:tcPr>
          <w:p w14:paraId="586CBF3D" w14:textId="77777777"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14:paraId="14184027" w14:textId="77777777" w:rsidTr="003C3084">
        <w:tc>
          <w:tcPr>
            <w:tcW w:w="3402" w:type="dxa"/>
            <w:tcBorders>
              <w:bottom w:val="single" w:sz="6" w:space="0" w:color="auto"/>
            </w:tcBorders>
          </w:tcPr>
          <w:p w14:paraId="70422AB7" w14:textId="77777777" w:rsidR="008C2B97" w:rsidRPr="009C539E" w:rsidRDefault="008C2B97" w:rsidP="003C3084">
            <w:pPr>
              <w:spacing w:before="200" w:after="120"/>
              <w:rPr>
                <w:rFonts w:ascii="Arial" w:hAnsi="Arial" w:cs="Arial"/>
                <w:sz w:val="20"/>
              </w:rPr>
            </w:pPr>
          </w:p>
        </w:tc>
        <w:tc>
          <w:tcPr>
            <w:tcW w:w="2056" w:type="dxa"/>
          </w:tcPr>
          <w:p w14:paraId="356DB37B"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4C8B390B" w14:textId="77777777" w:rsidR="008C2B97" w:rsidRPr="009C539E" w:rsidRDefault="008C2B97" w:rsidP="003C3084">
            <w:pPr>
              <w:spacing w:before="200" w:after="120"/>
              <w:rPr>
                <w:rFonts w:ascii="Arial" w:hAnsi="Arial" w:cs="Arial"/>
                <w:sz w:val="20"/>
              </w:rPr>
            </w:pPr>
          </w:p>
        </w:tc>
      </w:tr>
    </w:tbl>
    <w:p w14:paraId="0161D3E4" w14:textId="77777777" w:rsidR="008C2B97" w:rsidRPr="009C539E" w:rsidRDefault="008C2B97" w:rsidP="008C2B97">
      <w:pPr>
        <w:rPr>
          <w:rFonts w:ascii="Arial" w:hAnsi="Arial" w:cs="Arial"/>
          <w:sz w:val="16"/>
        </w:rPr>
      </w:pPr>
    </w:p>
    <w:p w14:paraId="210A7C64"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F89FA1" w14:textId="77777777" w:rsidTr="006F5416">
        <w:tc>
          <w:tcPr>
            <w:tcW w:w="2976" w:type="dxa"/>
            <w:tcBorders>
              <w:bottom w:val="single" w:sz="4" w:space="0" w:color="auto"/>
            </w:tcBorders>
          </w:tcPr>
          <w:p w14:paraId="2A52C266" w14:textId="77777777" w:rsidR="00387998" w:rsidRPr="009C539E" w:rsidRDefault="008C54CE" w:rsidP="00F028AA">
            <w:pPr>
              <w:spacing w:before="120" w:after="40"/>
              <w:ind w:left="284"/>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14:paraId="00C1E6BA" w14:textId="77777777" w:rsidTr="006F5416">
        <w:tc>
          <w:tcPr>
            <w:tcW w:w="2976" w:type="dxa"/>
            <w:tcBorders>
              <w:top w:val="single" w:sz="4" w:space="0" w:color="auto"/>
            </w:tcBorders>
          </w:tcPr>
          <w:p w14:paraId="3410BA25"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29BD1369" w14:textId="77777777" w:rsidR="009B0A17" w:rsidRPr="009C539E" w:rsidRDefault="009B0A17" w:rsidP="008C2B97">
      <w:pPr>
        <w:rPr>
          <w:rFonts w:ascii="Arial" w:hAnsi="Arial" w:cs="Arial"/>
          <w:sz w:val="16"/>
        </w:rPr>
      </w:pPr>
    </w:p>
    <w:p w14:paraId="559E7292" w14:textId="77777777" w:rsidR="00562361" w:rsidRPr="009C539E" w:rsidRDefault="006D7894" w:rsidP="00133DC8">
      <w:pPr>
        <w:pageBreakBefore/>
        <w:spacing w:after="480"/>
        <w:jc w:val="center"/>
        <w:rPr>
          <w:rFonts w:ascii="Arial" w:hAnsi="Arial" w:cs="Arial"/>
          <w:b/>
          <w:szCs w:val="24"/>
          <w:lang w:val="de-AT"/>
        </w:rPr>
      </w:pPr>
      <w:bookmarkStart w:id="17"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17"/>
    <w:p w14:paraId="3A9E1EB2"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5F0C781E" w14:textId="77777777" w:rsidR="000D1989" w:rsidRPr="00E0173B" w:rsidRDefault="008C54CE" w:rsidP="00EB1F26">
      <w:pPr>
        <w:spacing w:after="120"/>
        <w:rPr>
          <w:rFonts w:ascii="Arial" w:hAnsi="Arial" w:cs="Arial"/>
        </w:rPr>
      </w:pPr>
      <w:sdt>
        <w:sdtPr>
          <w:rPr>
            <w:rFonts w:ascii="Arial" w:hAnsi="Arial" w:cs="Arial"/>
            <w:highlight w:val="green"/>
          </w:rPr>
          <w:id w:val="-60184222"/>
        </w:sdtPr>
        <w:sdtEndPr/>
        <w:sdtContent>
          <w:r w:rsidR="000D1989" w:rsidRPr="00EE2CF9">
            <w:rPr>
              <w:rFonts w:ascii="Arial" w:hAnsi="Arial" w:cs="Arial"/>
              <w:highlight w:val="green"/>
            </w:rPr>
            <w:t>………………………….....……………………………………………………………………………</w:t>
          </w:r>
        </w:sdtContent>
      </w:sdt>
    </w:p>
    <w:p w14:paraId="7C68EE7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60921836" w14:textId="77777777" w:rsidR="000D1989" w:rsidRPr="00E0173B" w:rsidRDefault="008C54CE" w:rsidP="000D1989">
      <w:pPr>
        <w:spacing w:after="120"/>
        <w:rPr>
          <w:rFonts w:ascii="Arial" w:hAnsi="Arial" w:cs="Arial"/>
        </w:rPr>
      </w:pPr>
      <w:sdt>
        <w:sdtPr>
          <w:rPr>
            <w:rFonts w:ascii="Arial" w:hAnsi="Arial" w:cs="Arial"/>
            <w:highlight w:val="green"/>
          </w:rPr>
          <w:id w:val="-1362970470"/>
        </w:sdtPr>
        <w:sdtEndPr/>
        <w:sdtContent>
          <w:r w:rsidR="000D1989" w:rsidRPr="00EE2CF9">
            <w:rPr>
              <w:rFonts w:ascii="Arial" w:hAnsi="Arial" w:cs="Arial"/>
              <w:highlight w:val="green"/>
            </w:rPr>
            <w:t>………………………….....……………………………………………………………………………</w:t>
          </w:r>
        </w:sdtContent>
      </w:sdt>
    </w:p>
    <w:p w14:paraId="5FB7B18C"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25233136" w14:textId="77777777" w:rsidR="000D1989" w:rsidRPr="00E0173B" w:rsidRDefault="008C54CE"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5223A6EE" w14:textId="1218030F"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5121EF">
        <w:rPr>
          <w:rFonts w:ascii="Arial" w:hAnsi="Arial" w:cs="Arial"/>
          <w:szCs w:val="24"/>
          <w:lang w:val="de-AT"/>
        </w:rPr>
        <w:t>?</w:t>
      </w:r>
    </w:p>
    <w:p w14:paraId="3CC7C8C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576E9611"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487FFC3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0FBB5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036922B4"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365012B" w14:textId="733B4C24" w:rsidR="00E07AF6" w:rsidRPr="009C539E"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35AD5">
        <w:rPr>
          <w:rFonts w:ascii="Arial" w:hAnsi="Arial" w:cs="Arial"/>
          <w:szCs w:val="24"/>
          <w:lang w:val="de-AT"/>
        </w:rPr>
        <w:t>von 1.</w:t>
      </w:r>
      <w:r w:rsidR="00EB5A11" w:rsidRPr="00435AD5">
        <w:rPr>
          <w:rFonts w:ascii="Arial" w:hAnsi="Arial" w:cs="Arial"/>
          <w:szCs w:val="24"/>
          <w:lang w:val="de-AT"/>
        </w:rPr>
        <w:t>4</w:t>
      </w:r>
      <w:r w:rsidRPr="00435AD5">
        <w:rPr>
          <w:rFonts w:ascii="Arial" w:hAnsi="Arial" w:cs="Arial"/>
          <w:szCs w:val="24"/>
          <w:lang w:val="de-AT"/>
        </w:rPr>
        <w:t>.</w:t>
      </w:r>
      <w:r w:rsidRPr="00435AD5">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w:t>
      </w:r>
      <w:r w:rsidR="00D30707">
        <w:rPr>
          <w:rFonts w:ascii="Arial" w:hAnsi="Arial" w:cs="Arial"/>
          <w:szCs w:val="24"/>
          <w:lang w:val="de-AT"/>
        </w:rPr>
        <w:softHyphen/>
      </w:r>
      <w:r w:rsidR="00CC0EA1" w:rsidRPr="00490BE3">
        <w:rPr>
          <w:rFonts w:ascii="Arial" w:hAnsi="Arial" w:cs="Arial"/>
          <w:szCs w:val="24"/>
          <w:lang w:val="de-AT"/>
        </w:rPr>
        <w:t>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22EE" w:rsidRPr="009C539E" w14:paraId="1ADBBE45" w14:textId="214D501E" w:rsidTr="00EE2CF9">
        <w:trPr>
          <w:trHeight w:val="289"/>
        </w:trPr>
        <w:tc>
          <w:tcPr>
            <w:tcW w:w="2211" w:type="dxa"/>
          </w:tcPr>
          <w:p w14:paraId="04EACE27" w14:textId="77777777"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bookmarkStart w:id="18" w:name="_Hlk65674264"/>
            <w:r w:rsidRPr="006E7BD4">
              <w:rPr>
                <w:rFonts w:ascii="Arial" w:hAnsi="Arial" w:cs="Arial"/>
                <w:szCs w:val="24"/>
                <w:lang w:val="de-AT"/>
              </w:rPr>
              <w:t>Monat</w:t>
            </w:r>
          </w:p>
        </w:tc>
        <w:tc>
          <w:tcPr>
            <w:tcW w:w="2344" w:type="dxa"/>
            <w:shd w:val="clear" w:color="auto" w:fill="00FF00"/>
          </w:tcPr>
          <w:p w14:paraId="3EF367A3" w14:textId="77777777"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c>
          <w:tcPr>
            <w:tcW w:w="2537" w:type="dxa"/>
          </w:tcPr>
          <w:p w14:paraId="10205CCB" w14:textId="7766E29F"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111" w:type="dxa"/>
            <w:shd w:val="clear" w:color="auto" w:fill="00FF00"/>
          </w:tcPr>
          <w:p w14:paraId="2E074419" w14:textId="25E5A0AA" w:rsidR="00C222EE" w:rsidRPr="009C539E" w:rsidRDefault="00C222EE" w:rsidP="00CC0EA1">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Umsatz</w:t>
            </w:r>
          </w:p>
        </w:tc>
      </w:tr>
      <w:tr w:rsidR="00CD2EC7" w:rsidRPr="009C539E" w14:paraId="41B5A5AF" w14:textId="6927BC23" w:rsidTr="00EB5A11">
        <w:trPr>
          <w:trHeight w:val="289"/>
        </w:trPr>
        <w:tc>
          <w:tcPr>
            <w:tcW w:w="2211" w:type="dxa"/>
          </w:tcPr>
          <w:p w14:paraId="437D6F59" w14:textId="11051472"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435AD5">
              <w:rPr>
                <w:rFonts w:ascii="Arial" w:hAnsi="Arial" w:cs="Arial"/>
                <w:szCs w:val="24"/>
                <w:lang w:val="de-AT"/>
              </w:rPr>
              <w:t>April 2019</w:t>
            </w:r>
          </w:p>
        </w:tc>
        <w:tc>
          <w:tcPr>
            <w:tcW w:w="2344" w:type="dxa"/>
          </w:tcPr>
          <w:p w14:paraId="3E258D97" w14:textId="77777777" w:rsidR="00CD2EC7" w:rsidRPr="00CC0EA1" w:rsidRDefault="008C54CE" w:rsidP="00CD2EC7">
            <w:pPr>
              <w:rPr>
                <w:rFonts w:ascii="Arial" w:hAnsi="Arial" w:cs="Arial"/>
              </w:rPr>
            </w:pPr>
            <w:sdt>
              <w:sdtPr>
                <w:rPr>
                  <w:rFonts w:ascii="Arial" w:hAnsi="Arial" w:cs="Arial"/>
                </w:rPr>
                <w:id w:val="684944399"/>
              </w:sdtPr>
              <w:sdtEndPr/>
              <w:sdtContent>
                <w:r w:rsidR="00CD2EC7">
                  <w:rPr>
                    <w:rFonts w:ascii="Arial" w:hAnsi="Arial" w:cs="Arial"/>
                  </w:rPr>
                  <w:t>…</w:t>
                </w:r>
              </w:sdtContent>
            </w:sdt>
          </w:p>
        </w:tc>
        <w:tc>
          <w:tcPr>
            <w:tcW w:w="2537" w:type="dxa"/>
          </w:tcPr>
          <w:p w14:paraId="078471FC" w14:textId="7A96A780" w:rsidR="00CD2EC7" w:rsidRDefault="00CD2EC7" w:rsidP="00CD2EC7">
            <w:pPr>
              <w:rPr>
                <w:rFonts w:ascii="Arial" w:hAnsi="Arial" w:cs="Arial"/>
              </w:rPr>
            </w:pPr>
            <w:r w:rsidRPr="009C539E">
              <w:rPr>
                <w:rFonts w:ascii="Arial" w:hAnsi="Arial" w:cs="Arial"/>
                <w:szCs w:val="24"/>
                <w:lang w:val="de-AT"/>
              </w:rPr>
              <w:t>Juni</w:t>
            </w:r>
          </w:p>
        </w:tc>
        <w:tc>
          <w:tcPr>
            <w:tcW w:w="2111" w:type="dxa"/>
          </w:tcPr>
          <w:p w14:paraId="34697890" w14:textId="293F1984" w:rsidR="00CD2EC7" w:rsidRDefault="008C54CE" w:rsidP="00CD2EC7">
            <w:pPr>
              <w:rPr>
                <w:rFonts w:ascii="Arial" w:hAnsi="Arial" w:cs="Arial"/>
              </w:rPr>
            </w:pPr>
            <w:sdt>
              <w:sdtPr>
                <w:rPr>
                  <w:rFonts w:ascii="Arial" w:hAnsi="Arial" w:cs="Arial"/>
                </w:rPr>
                <w:id w:val="1694345034"/>
              </w:sdtPr>
              <w:sdtEndPr/>
              <w:sdtContent>
                <w:r w:rsidR="00CD2EC7">
                  <w:rPr>
                    <w:rFonts w:ascii="Arial" w:hAnsi="Arial" w:cs="Arial"/>
                  </w:rPr>
                  <w:t>…</w:t>
                </w:r>
              </w:sdtContent>
            </w:sdt>
          </w:p>
        </w:tc>
      </w:tr>
      <w:tr w:rsidR="00CD2EC7" w:rsidRPr="009C539E" w14:paraId="1E143850" w14:textId="4D42EABA" w:rsidTr="00EB5A11">
        <w:trPr>
          <w:trHeight w:val="289"/>
        </w:trPr>
        <w:tc>
          <w:tcPr>
            <w:tcW w:w="2211" w:type="dxa"/>
          </w:tcPr>
          <w:p w14:paraId="70A1FD84"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tcPr>
          <w:p w14:paraId="1187B415" w14:textId="77777777" w:rsidR="00CD2EC7" w:rsidRPr="00CC0EA1" w:rsidRDefault="008C54CE" w:rsidP="00CD2EC7">
            <w:pPr>
              <w:rPr>
                <w:rFonts w:ascii="Arial" w:hAnsi="Arial" w:cs="Arial"/>
              </w:rPr>
            </w:pPr>
            <w:sdt>
              <w:sdtPr>
                <w:rPr>
                  <w:rFonts w:ascii="Arial" w:hAnsi="Arial" w:cs="Arial"/>
                </w:rPr>
                <w:id w:val="297575918"/>
              </w:sdtPr>
              <w:sdtEndPr/>
              <w:sdtContent>
                <w:r w:rsidR="00CD2EC7">
                  <w:rPr>
                    <w:rFonts w:ascii="Arial" w:hAnsi="Arial" w:cs="Arial"/>
                  </w:rPr>
                  <w:t>…</w:t>
                </w:r>
              </w:sdtContent>
            </w:sdt>
          </w:p>
        </w:tc>
        <w:tc>
          <w:tcPr>
            <w:tcW w:w="2537" w:type="dxa"/>
          </w:tcPr>
          <w:p w14:paraId="77B02943" w14:textId="00A4CFD1" w:rsidR="00CD2EC7" w:rsidRDefault="00CD2EC7" w:rsidP="00CD2EC7">
            <w:pPr>
              <w:rPr>
                <w:rFonts w:ascii="Arial" w:hAnsi="Arial" w:cs="Arial"/>
              </w:rPr>
            </w:pPr>
            <w:r w:rsidRPr="009C539E">
              <w:rPr>
                <w:rFonts w:ascii="Arial" w:hAnsi="Arial" w:cs="Arial"/>
                <w:szCs w:val="24"/>
                <w:lang w:val="de-AT"/>
              </w:rPr>
              <w:t>Juli</w:t>
            </w:r>
          </w:p>
        </w:tc>
        <w:tc>
          <w:tcPr>
            <w:tcW w:w="2111" w:type="dxa"/>
          </w:tcPr>
          <w:p w14:paraId="1B33C72D" w14:textId="74C2B537" w:rsidR="00CD2EC7" w:rsidRDefault="008C54CE" w:rsidP="00CD2EC7">
            <w:pPr>
              <w:rPr>
                <w:rFonts w:ascii="Arial" w:hAnsi="Arial" w:cs="Arial"/>
              </w:rPr>
            </w:pPr>
            <w:sdt>
              <w:sdtPr>
                <w:rPr>
                  <w:rFonts w:ascii="Arial" w:hAnsi="Arial" w:cs="Arial"/>
                </w:rPr>
                <w:id w:val="800350788"/>
              </w:sdtPr>
              <w:sdtEndPr/>
              <w:sdtContent>
                <w:r w:rsidR="00CD2EC7">
                  <w:rPr>
                    <w:rFonts w:ascii="Arial" w:hAnsi="Arial" w:cs="Arial"/>
                  </w:rPr>
                  <w:t>…</w:t>
                </w:r>
              </w:sdtContent>
            </w:sdt>
          </w:p>
        </w:tc>
      </w:tr>
      <w:tr w:rsidR="00CD2EC7" w:rsidRPr="009C539E" w14:paraId="0A7C7827" w14:textId="2C6CC884" w:rsidTr="00EB5A11">
        <w:trPr>
          <w:trHeight w:val="289"/>
        </w:trPr>
        <w:tc>
          <w:tcPr>
            <w:tcW w:w="2211" w:type="dxa"/>
          </w:tcPr>
          <w:p w14:paraId="08C10EC3"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tcPr>
          <w:p w14:paraId="715FFD11" w14:textId="77777777" w:rsidR="00CD2EC7" w:rsidRPr="00CC0EA1" w:rsidRDefault="008C54CE" w:rsidP="00CD2EC7">
            <w:pPr>
              <w:rPr>
                <w:rFonts w:ascii="Arial" w:hAnsi="Arial" w:cs="Arial"/>
              </w:rPr>
            </w:pPr>
            <w:sdt>
              <w:sdtPr>
                <w:rPr>
                  <w:rFonts w:ascii="Arial" w:hAnsi="Arial" w:cs="Arial"/>
                </w:rPr>
                <w:id w:val="-341238187"/>
              </w:sdtPr>
              <w:sdtEndPr/>
              <w:sdtContent>
                <w:r w:rsidR="00CD2EC7">
                  <w:rPr>
                    <w:rFonts w:ascii="Arial" w:hAnsi="Arial" w:cs="Arial"/>
                  </w:rPr>
                  <w:t>…</w:t>
                </w:r>
              </w:sdtContent>
            </w:sdt>
          </w:p>
        </w:tc>
        <w:tc>
          <w:tcPr>
            <w:tcW w:w="2537" w:type="dxa"/>
          </w:tcPr>
          <w:p w14:paraId="7BAB8396" w14:textId="4DC53135" w:rsidR="00CD2EC7" w:rsidRDefault="00CD2EC7" w:rsidP="00CD2EC7">
            <w:pPr>
              <w:rPr>
                <w:rFonts w:ascii="Arial" w:hAnsi="Arial" w:cs="Arial"/>
              </w:rPr>
            </w:pPr>
            <w:r>
              <w:rPr>
                <w:rFonts w:ascii="Arial" w:hAnsi="Arial" w:cs="Arial"/>
                <w:szCs w:val="24"/>
                <w:lang w:val="de-AT"/>
              </w:rPr>
              <w:t>August</w:t>
            </w:r>
          </w:p>
        </w:tc>
        <w:tc>
          <w:tcPr>
            <w:tcW w:w="2111" w:type="dxa"/>
          </w:tcPr>
          <w:p w14:paraId="64552826" w14:textId="6CAEFE22" w:rsidR="00CD2EC7" w:rsidRDefault="008C54CE" w:rsidP="00CD2EC7">
            <w:pPr>
              <w:rPr>
                <w:rFonts w:ascii="Arial" w:hAnsi="Arial" w:cs="Arial"/>
              </w:rPr>
            </w:pPr>
            <w:sdt>
              <w:sdtPr>
                <w:rPr>
                  <w:rFonts w:ascii="Arial" w:hAnsi="Arial" w:cs="Arial"/>
                </w:rPr>
                <w:id w:val="463390356"/>
              </w:sdtPr>
              <w:sdtEndPr/>
              <w:sdtContent>
                <w:r w:rsidR="00CD2EC7">
                  <w:rPr>
                    <w:rFonts w:ascii="Arial" w:hAnsi="Arial" w:cs="Arial"/>
                  </w:rPr>
                  <w:t>…</w:t>
                </w:r>
              </w:sdtContent>
            </w:sdt>
          </w:p>
        </w:tc>
      </w:tr>
      <w:tr w:rsidR="00CD2EC7" w:rsidRPr="009C539E" w14:paraId="0B49E600" w14:textId="31F21C7D" w:rsidTr="00EB5A11">
        <w:trPr>
          <w:trHeight w:val="289"/>
        </w:trPr>
        <w:tc>
          <w:tcPr>
            <w:tcW w:w="2211" w:type="dxa"/>
          </w:tcPr>
          <w:p w14:paraId="641A3720"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tcPr>
          <w:p w14:paraId="5CC1A0FD" w14:textId="77777777" w:rsidR="00CD2EC7" w:rsidRPr="00CC0EA1" w:rsidRDefault="008C54CE" w:rsidP="00CD2EC7">
            <w:pPr>
              <w:rPr>
                <w:rFonts w:ascii="Arial" w:hAnsi="Arial" w:cs="Arial"/>
              </w:rPr>
            </w:pPr>
            <w:sdt>
              <w:sdtPr>
                <w:rPr>
                  <w:rFonts w:ascii="Arial" w:hAnsi="Arial" w:cs="Arial"/>
                </w:rPr>
                <w:id w:val="2094039464"/>
              </w:sdtPr>
              <w:sdtEndPr/>
              <w:sdtContent>
                <w:r w:rsidR="00CD2EC7">
                  <w:rPr>
                    <w:rFonts w:ascii="Arial" w:hAnsi="Arial" w:cs="Arial"/>
                  </w:rPr>
                  <w:t>…</w:t>
                </w:r>
              </w:sdtContent>
            </w:sdt>
          </w:p>
        </w:tc>
        <w:tc>
          <w:tcPr>
            <w:tcW w:w="2537" w:type="dxa"/>
          </w:tcPr>
          <w:p w14:paraId="302BDB23" w14:textId="20FDA582" w:rsidR="00CD2EC7" w:rsidRDefault="008C54CE" w:rsidP="00CD2EC7">
            <w:pPr>
              <w:rPr>
                <w:rFonts w:ascii="Arial" w:hAnsi="Arial" w:cs="Arial"/>
              </w:rPr>
            </w:pPr>
            <w:sdt>
              <w:sdtPr>
                <w:rPr>
                  <w:rFonts w:ascii="Arial" w:hAnsi="Arial" w:cs="Arial"/>
                </w:rPr>
                <w:id w:val="-649051133"/>
              </w:sdtPr>
              <w:sdtEndPr/>
              <w:sdtContent>
                <w:r w:rsidR="00CD2EC7">
                  <w:rPr>
                    <w:rFonts w:ascii="Arial" w:hAnsi="Arial" w:cs="Arial"/>
                  </w:rPr>
                  <w:t>September</w:t>
                </w:r>
              </w:sdtContent>
            </w:sdt>
          </w:p>
        </w:tc>
        <w:tc>
          <w:tcPr>
            <w:tcW w:w="2111" w:type="dxa"/>
          </w:tcPr>
          <w:p w14:paraId="303BA35B" w14:textId="105841A3" w:rsidR="00CD2EC7" w:rsidRDefault="008C54CE" w:rsidP="00CD2EC7">
            <w:pPr>
              <w:rPr>
                <w:rFonts w:ascii="Arial" w:hAnsi="Arial" w:cs="Arial"/>
              </w:rPr>
            </w:pPr>
            <w:sdt>
              <w:sdtPr>
                <w:rPr>
                  <w:rFonts w:ascii="Arial" w:hAnsi="Arial" w:cs="Arial"/>
                </w:rPr>
                <w:id w:val="2075309894"/>
              </w:sdtPr>
              <w:sdtEndPr/>
              <w:sdtContent>
                <w:r w:rsidR="00CD2EC7">
                  <w:rPr>
                    <w:rFonts w:ascii="Arial" w:hAnsi="Arial" w:cs="Arial"/>
                  </w:rPr>
                  <w:t>…</w:t>
                </w:r>
              </w:sdtContent>
            </w:sdt>
          </w:p>
        </w:tc>
      </w:tr>
      <w:tr w:rsidR="00CD2EC7" w:rsidRPr="009C539E" w14:paraId="62BE146E" w14:textId="7AF69985" w:rsidTr="00EB5A11">
        <w:trPr>
          <w:trHeight w:val="289"/>
        </w:trPr>
        <w:tc>
          <w:tcPr>
            <w:tcW w:w="2211" w:type="dxa"/>
          </w:tcPr>
          <w:p w14:paraId="2D094A8B"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tcPr>
          <w:p w14:paraId="587D8758" w14:textId="77777777" w:rsidR="00CD2EC7" w:rsidRPr="00CC0EA1" w:rsidRDefault="008C54CE" w:rsidP="00CD2EC7">
            <w:pPr>
              <w:rPr>
                <w:rFonts w:ascii="Arial" w:hAnsi="Arial" w:cs="Arial"/>
              </w:rPr>
            </w:pPr>
            <w:sdt>
              <w:sdtPr>
                <w:rPr>
                  <w:rFonts w:ascii="Arial" w:hAnsi="Arial" w:cs="Arial"/>
                </w:rPr>
                <w:id w:val="120188803"/>
              </w:sdtPr>
              <w:sdtEndPr/>
              <w:sdtContent>
                <w:r w:rsidR="00CD2EC7">
                  <w:rPr>
                    <w:rFonts w:ascii="Arial" w:hAnsi="Arial" w:cs="Arial"/>
                  </w:rPr>
                  <w:t>…</w:t>
                </w:r>
              </w:sdtContent>
            </w:sdt>
          </w:p>
        </w:tc>
        <w:tc>
          <w:tcPr>
            <w:tcW w:w="2537" w:type="dxa"/>
          </w:tcPr>
          <w:p w14:paraId="34A86F32" w14:textId="3DC336B5" w:rsidR="00CD2EC7" w:rsidRDefault="00CD2EC7" w:rsidP="00CD2EC7">
            <w:pPr>
              <w:rPr>
                <w:rFonts w:ascii="Arial" w:hAnsi="Arial" w:cs="Arial"/>
              </w:rPr>
            </w:pPr>
            <w:r>
              <w:rPr>
                <w:rFonts w:ascii="Arial" w:hAnsi="Arial" w:cs="Arial"/>
              </w:rPr>
              <w:t>Oktober</w:t>
            </w:r>
          </w:p>
        </w:tc>
        <w:tc>
          <w:tcPr>
            <w:tcW w:w="2111" w:type="dxa"/>
          </w:tcPr>
          <w:p w14:paraId="616C7DBF" w14:textId="24DAB141" w:rsidR="00CD2EC7" w:rsidRDefault="008C54CE" w:rsidP="00CD2EC7">
            <w:pPr>
              <w:rPr>
                <w:rFonts w:ascii="Arial" w:hAnsi="Arial" w:cs="Arial"/>
              </w:rPr>
            </w:pPr>
            <w:sdt>
              <w:sdtPr>
                <w:rPr>
                  <w:rFonts w:ascii="Arial" w:hAnsi="Arial" w:cs="Arial"/>
                </w:rPr>
                <w:id w:val="1475880334"/>
              </w:sdtPr>
              <w:sdtEndPr/>
              <w:sdtContent>
                <w:r w:rsidR="00CD2EC7">
                  <w:rPr>
                    <w:rFonts w:ascii="Arial" w:hAnsi="Arial" w:cs="Arial"/>
                  </w:rPr>
                  <w:t>…</w:t>
                </w:r>
              </w:sdtContent>
            </w:sdt>
          </w:p>
        </w:tc>
      </w:tr>
      <w:tr w:rsidR="00CD2EC7" w:rsidRPr="009C539E" w14:paraId="0E44CAA2" w14:textId="1A210119" w:rsidTr="00EB5A11">
        <w:trPr>
          <w:trHeight w:val="289"/>
        </w:trPr>
        <w:tc>
          <w:tcPr>
            <w:tcW w:w="2211" w:type="dxa"/>
          </w:tcPr>
          <w:p w14:paraId="3122BB85"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tcPr>
          <w:p w14:paraId="1C80A4F3" w14:textId="77777777" w:rsidR="00CD2EC7" w:rsidRPr="00CC0EA1" w:rsidRDefault="008C54CE" w:rsidP="00CD2EC7">
            <w:pPr>
              <w:rPr>
                <w:rFonts w:ascii="Arial" w:hAnsi="Arial" w:cs="Arial"/>
              </w:rPr>
            </w:pPr>
            <w:sdt>
              <w:sdtPr>
                <w:rPr>
                  <w:rFonts w:ascii="Arial" w:hAnsi="Arial" w:cs="Arial"/>
                </w:rPr>
                <w:id w:val="1660430134"/>
              </w:sdtPr>
              <w:sdtEndPr/>
              <w:sdtContent>
                <w:r w:rsidR="00CD2EC7">
                  <w:rPr>
                    <w:rFonts w:ascii="Arial" w:hAnsi="Arial" w:cs="Arial"/>
                  </w:rPr>
                  <w:t>…</w:t>
                </w:r>
              </w:sdtContent>
            </w:sdt>
          </w:p>
        </w:tc>
        <w:tc>
          <w:tcPr>
            <w:tcW w:w="2537" w:type="dxa"/>
          </w:tcPr>
          <w:p w14:paraId="77B36E0D" w14:textId="0516865D" w:rsidR="00CD2EC7" w:rsidRDefault="00CD2EC7" w:rsidP="00CD2EC7">
            <w:pPr>
              <w:rPr>
                <w:rFonts w:ascii="Arial" w:hAnsi="Arial" w:cs="Arial"/>
              </w:rPr>
            </w:pPr>
            <w:r>
              <w:rPr>
                <w:rFonts w:ascii="Arial" w:hAnsi="Arial" w:cs="Arial"/>
              </w:rPr>
              <w:t>November</w:t>
            </w:r>
          </w:p>
        </w:tc>
        <w:tc>
          <w:tcPr>
            <w:tcW w:w="2111" w:type="dxa"/>
          </w:tcPr>
          <w:p w14:paraId="7F33E775" w14:textId="74CED670" w:rsidR="00CD2EC7" w:rsidRDefault="008C54CE" w:rsidP="00CD2EC7">
            <w:pPr>
              <w:rPr>
                <w:rFonts w:ascii="Arial" w:hAnsi="Arial" w:cs="Arial"/>
              </w:rPr>
            </w:pPr>
            <w:sdt>
              <w:sdtPr>
                <w:rPr>
                  <w:rFonts w:ascii="Arial" w:hAnsi="Arial" w:cs="Arial"/>
                </w:rPr>
                <w:id w:val="328411448"/>
              </w:sdtPr>
              <w:sdtEndPr/>
              <w:sdtContent>
                <w:r w:rsidR="00CD2EC7">
                  <w:rPr>
                    <w:rFonts w:ascii="Arial" w:hAnsi="Arial" w:cs="Arial"/>
                  </w:rPr>
                  <w:t>…</w:t>
                </w:r>
              </w:sdtContent>
            </w:sdt>
          </w:p>
        </w:tc>
      </w:tr>
      <w:tr w:rsidR="00CD2EC7" w:rsidRPr="009C539E" w14:paraId="1D6E7FB1" w14:textId="0543695F" w:rsidTr="00EB5A11">
        <w:trPr>
          <w:trHeight w:val="289"/>
        </w:trPr>
        <w:tc>
          <w:tcPr>
            <w:tcW w:w="2211" w:type="dxa"/>
          </w:tcPr>
          <w:p w14:paraId="001E5FDA"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tcPr>
          <w:p w14:paraId="284FEE1C" w14:textId="77777777" w:rsidR="00CD2EC7" w:rsidRPr="00CC0EA1" w:rsidRDefault="008C54CE" w:rsidP="00CD2EC7">
            <w:pPr>
              <w:rPr>
                <w:rFonts w:ascii="Arial" w:hAnsi="Arial" w:cs="Arial"/>
              </w:rPr>
            </w:pPr>
            <w:sdt>
              <w:sdtPr>
                <w:rPr>
                  <w:rFonts w:ascii="Arial" w:hAnsi="Arial" w:cs="Arial"/>
                </w:rPr>
                <w:id w:val="5723718"/>
              </w:sdtPr>
              <w:sdtEndPr/>
              <w:sdtContent>
                <w:r w:rsidR="00CD2EC7">
                  <w:rPr>
                    <w:rFonts w:ascii="Arial" w:hAnsi="Arial" w:cs="Arial"/>
                  </w:rPr>
                  <w:t>…</w:t>
                </w:r>
              </w:sdtContent>
            </w:sdt>
          </w:p>
        </w:tc>
        <w:tc>
          <w:tcPr>
            <w:tcW w:w="2537" w:type="dxa"/>
          </w:tcPr>
          <w:p w14:paraId="2E42969B" w14:textId="4C2D51A3" w:rsidR="00CD2EC7" w:rsidRDefault="00CD2EC7" w:rsidP="00CD2EC7">
            <w:pPr>
              <w:rPr>
                <w:rFonts w:ascii="Arial" w:hAnsi="Arial" w:cs="Arial"/>
              </w:rPr>
            </w:pPr>
            <w:r w:rsidRPr="009C539E">
              <w:rPr>
                <w:rFonts w:ascii="Arial" w:hAnsi="Arial" w:cs="Arial"/>
                <w:szCs w:val="24"/>
                <w:lang w:val="de-AT"/>
              </w:rPr>
              <w:t>Dezember</w:t>
            </w:r>
          </w:p>
        </w:tc>
        <w:tc>
          <w:tcPr>
            <w:tcW w:w="2111" w:type="dxa"/>
          </w:tcPr>
          <w:p w14:paraId="062E0A5A" w14:textId="3E057FFF" w:rsidR="00CD2EC7" w:rsidRDefault="008C54CE" w:rsidP="00CD2EC7">
            <w:pPr>
              <w:rPr>
                <w:rFonts w:ascii="Arial" w:hAnsi="Arial" w:cs="Arial"/>
              </w:rPr>
            </w:pPr>
            <w:sdt>
              <w:sdtPr>
                <w:rPr>
                  <w:rFonts w:ascii="Arial" w:hAnsi="Arial" w:cs="Arial"/>
                </w:rPr>
                <w:id w:val="-1551992779"/>
              </w:sdtPr>
              <w:sdtEndPr/>
              <w:sdtContent>
                <w:r w:rsidR="00CD2EC7">
                  <w:rPr>
                    <w:rFonts w:ascii="Arial" w:hAnsi="Arial" w:cs="Arial"/>
                  </w:rPr>
                  <w:t>…</w:t>
                </w:r>
              </w:sdtContent>
            </w:sdt>
          </w:p>
        </w:tc>
      </w:tr>
      <w:tr w:rsidR="00CD2EC7" w:rsidRPr="009C539E" w14:paraId="59F2D261" w14:textId="2F4FD1F3" w:rsidTr="00EB5A11">
        <w:trPr>
          <w:trHeight w:val="289"/>
        </w:trPr>
        <w:tc>
          <w:tcPr>
            <w:tcW w:w="2211" w:type="dxa"/>
          </w:tcPr>
          <w:p w14:paraId="33257128"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tcPr>
          <w:p w14:paraId="3E72ECCA" w14:textId="77777777" w:rsidR="00CD2EC7" w:rsidRPr="00CC0EA1" w:rsidRDefault="008C54CE" w:rsidP="00CD2EC7">
            <w:pPr>
              <w:rPr>
                <w:rFonts w:ascii="Arial" w:hAnsi="Arial" w:cs="Arial"/>
              </w:rPr>
            </w:pPr>
            <w:sdt>
              <w:sdtPr>
                <w:rPr>
                  <w:rFonts w:ascii="Arial" w:hAnsi="Arial" w:cs="Arial"/>
                </w:rPr>
                <w:id w:val="-546454924"/>
              </w:sdtPr>
              <w:sdtEndPr/>
              <w:sdtContent>
                <w:r w:rsidR="00CD2EC7">
                  <w:rPr>
                    <w:rFonts w:ascii="Arial" w:hAnsi="Arial" w:cs="Arial"/>
                  </w:rPr>
                  <w:t>…</w:t>
                </w:r>
              </w:sdtContent>
            </w:sdt>
          </w:p>
        </w:tc>
        <w:tc>
          <w:tcPr>
            <w:tcW w:w="2537" w:type="dxa"/>
          </w:tcPr>
          <w:p w14:paraId="324EE57A" w14:textId="01A1A85F" w:rsidR="00CD2EC7" w:rsidRDefault="00CD2EC7" w:rsidP="00CD2EC7">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tcPr>
          <w:p w14:paraId="2436140C" w14:textId="740C3678" w:rsidR="00CD2EC7" w:rsidRDefault="008C54CE" w:rsidP="00CD2EC7">
            <w:pPr>
              <w:rPr>
                <w:rFonts w:ascii="Arial" w:hAnsi="Arial" w:cs="Arial"/>
              </w:rPr>
            </w:pPr>
            <w:sdt>
              <w:sdtPr>
                <w:rPr>
                  <w:rFonts w:ascii="Arial" w:hAnsi="Arial" w:cs="Arial"/>
                </w:rPr>
                <w:id w:val="-517388810"/>
              </w:sdtPr>
              <w:sdtEndPr/>
              <w:sdtContent>
                <w:r w:rsidR="00CD2EC7">
                  <w:rPr>
                    <w:rFonts w:ascii="Arial" w:hAnsi="Arial" w:cs="Arial"/>
                  </w:rPr>
                  <w:t>…</w:t>
                </w:r>
              </w:sdtContent>
            </w:sdt>
          </w:p>
        </w:tc>
      </w:tr>
      <w:tr w:rsidR="00CD2EC7" w:rsidRPr="009C539E" w14:paraId="29FE13CA" w14:textId="49ABCFC0" w:rsidTr="00EB5A11">
        <w:trPr>
          <w:trHeight w:val="289"/>
        </w:trPr>
        <w:tc>
          <w:tcPr>
            <w:tcW w:w="2211" w:type="dxa"/>
          </w:tcPr>
          <w:p w14:paraId="537DBAA3"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tcPr>
          <w:p w14:paraId="196DF288" w14:textId="77777777" w:rsidR="00CD2EC7" w:rsidRPr="00CC0EA1" w:rsidRDefault="008C54CE" w:rsidP="00CD2EC7">
            <w:pPr>
              <w:rPr>
                <w:rFonts w:ascii="Arial" w:hAnsi="Arial" w:cs="Arial"/>
              </w:rPr>
            </w:pPr>
            <w:sdt>
              <w:sdtPr>
                <w:rPr>
                  <w:rFonts w:ascii="Arial" w:hAnsi="Arial" w:cs="Arial"/>
                </w:rPr>
                <w:id w:val="722876549"/>
              </w:sdtPr>
              <w:sdtEndPr/>
              <w:sdtContent>
                <w:r w:rsidR="00CD2EC7">
                  <w:rPr>
                    <w:rFonts w:ascii="Arial" w:hAnsi="Arial" w:cs="Arial"/>
                  </w:rPr>
                  <w:t>…</w:t>
                </w:r>
              </w:sdtContent>
            </w:sdt>
          </w:p>
        </w:tc>
        <w:tc>
          <w:tcPr>
            <w:tcW w:w="2537" w:type="dxa"/>
          </w:tcPr>
          <w:p w14:paraId="2B941E8C" w14:textId="31C4E2EF" w:rsidR="00CD2EC7" w:rsidRDefault="00CD2EC7" w:rsidP="00CD2EC7">
            <w:pPr>
              <w:rPr>
                <w:rFonts w:ascii="Arial" w:hAnsi="Arial" w:cs="Arial"/>
              </w:rPr>
            </w:pPr>
            <w:r w:rsidRPr="009C539E">
              <w:rPr>
                <w:rFonts w:ascii="Arial" w:hAnsi="Arial" w:cs="Arial"/>
                <w:szCs w:val="24"/>
                <w:lang w:val="de-AT"/>
              </w:rPr>
              <w:t>Februar</w:t>
            </w:r>
          </w:p>
        </w:tc>
        <w:tc>
          <w:tcPr>
            <w:tcW w:w="2111" w:type="dxa"/>
          </w:tcPr>
          <w:p w14:paraId="5F4DC5DA" w14:textId="13929BD2" w:rsidR="00CD2EC7" w:rsidRDefault="008C54CE" w:rsidP="00CD2EC7">
            <w:pPr>
              <w:rPr>
                <w:rFonts w:ascii="Arial" w:hAnsi="Arial" w:cs="Arial"/>
              </w:rPr>
            </w:pPr>
            <w:sdt>
              <w:sdtPr>
                <w:rPr>
                  <w:rFonts w:ascii="Arial" w:hAnsi="Arial" w:cs="Arial"/>
                </w:rPr>
                <w:id w:val="1187332718"/>
              </w:sdtPr>
              <w:sdtEndPr/>
              <w:sdtContent>
                <w:r w:rsidR="00CD2EC7">
                  <w:rPr>
                    <w:rFonts w:ascii="Arial" w:hAnsi="Arial" w:cs="Arial"/>
                  </w:rPr>
                  <w:t>…</w:t>
                </w:r>
              </w:sdtContent>
            </w:sdt>
          </w:p>
        </w:tc>
      </w:tr>
      <w:tr w:rsidR="00CD2EC7" w:rsidRPr="009C539E" w14:paraId="5BB52E96" w14:textId="45AC1283" w:rsidTr="00EB5A11">
        <w:trPr>
          <w:trHeight w:val="289"/>
        </w:trPr>
        <w:tc>
          <w:tcPr>
            <w:tcW w:w="2211" w:type="dxa"/>
          </w:tcPr>
          <w:p w14:paraId="1349F1B2"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tcPr>
          <w:p w14:paraId="16C9EDD1" w14:textId="77777777" w:rsidR="00CD2EC7" w:rsidRPr="00CC0EA1" w:rsidRDefault="008C54CE" w:rsidP="00CD2EC7">
            <w:pPr>
              <w:rPr>
                <w:rFonts w:ascii="Arial" w:hAnsi="Arial" w:cs="Arial"/>
              </w:rPr>
            </w:pPr>
            <w:sdt>
              <w:sdtPr>
                <w:rPr>
                  <w:rFonts w:ascii="Arial" w:hAnsi="Arial" w:cs="Arial"/>
                </w:rPr>
                <w:id w:val="750235442"/>
              </w:sdtPr>
              <w:sdtEndPr/>
              <w:sdtContent>
                <w:r w:rsidR="00CD2EC7">
                  <w:rPr>
                    <w:rFonts w:ascii="Arial" w:hAnsi="Arial" w:cs="Arial"/>
                  </w:rPr>
                  <w:t>…</w:t>
                </w:r>
              </w:sdtContent>
            </w:sdt>
          </w:p>
        </w:tc>
        <w:tc>
          <w:tcPr>
            <w:tcW w:w="2537" w:type="dxa"/>
          </w:tcPr>
          <w:p w14:paraId="6BCBFFB1" w14:textId="6942BAEC" w:rsidR="00CD2EC7" w:rsidRDefault="00CD2EC7" w:rsidP="00CD2EC7">
            <w:pPr>
              <w:rPr>
                <w:rFonts w:ascii="Arial" w:hAnsi="Arial" w:cs="Arial"/>
              </w:rPr>
            </w:pPr>
            <w:r w:rsidRPr="009C539E">
              <w:rPr>
                <w:rFonts w:ascii="Arial" w:hAnsi="Arial" w:cs="Arial"/>
                <w:szCs w:val="24"/>
                <w:lang w:val="de-AT"/>
              </w:rPr>
              <w:t>März</w:t>
            </w:r>
          </w:p>
        </w:tc>
        <w:tc>
          <w:tcPr>
            <w:tcW w:w="2111" w:type="dxa"/>
          </w:tcPr>
          <w:p w14:paraId="754F0F04" w14:textId="7A709570" w:rsidR="00CD2EC7" w:rsidRDefault="008C54CE" w:rsidP="00CD2EC7">
            <w:pPr>
              <w:rPr>
                <w:rFonts w:ascii="Arial" w:hAnsi="Arial" w:cs="Arial"/>
              </w:rPr>
            </w:pPr>
            <w:sdt>
              <w:sdtPr>
                <w:rPr>
                  <w:rFonts w:ascii="Arial" w:hAnsi="Arial" w:cs="Arial"/>
                </w:rPr>
                <w:id w:val="-670256989"/>
              </w:sdtPr>
              <w:sdtEndPr/>
              <w:sdtContent>
                <w:r w:rsidR="00CD2EC7">
                  <w:rPr>
                    <w:rFonts w:ascii="Arial" w:hAnsi="Arial" w:cs="Arial"/>
                  </w:rPr>
                  <w:t>…</w:t>
                </w:r>
              </w:sdtContent>
            </w:sdt>
          </w:p>
        </w:tc>
      </w:tr>
      <w:tr w:rsidR="00CD2EC7" w:rsidRPr="009C539E" w14:paraId="4BBFF769" w14:textId="75000E13" w:rsidTr="00EB5A11">
        <w:trPr>
          <w:trHeight w:val="289"/>
        </w:trPr>
        <w:tc>
          <w:tcPr>
            <w:tcW w:w="2211" w:type="dxa"/>
          </w:tcPr>
          <w:p w14:paraId="50C90B28"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tcPr>
          <w:p w14:paraId="4BBDCF21" w14:textId="77777777" w:rsidR="00CD2EC7" w:rsidRPr="00CC0EA1" w:rsidRDefault="008C54CE" w:rsidP="00CD2EC7">
            <w:pPr>
              <w:rPr>
                <w:rFonts w:ascii="Arial" w:hAnsi="Arial" w:cs="Arial"/>
              </w:rPr>
            </w:pPr>
            <w:sdt>
              <w:sdtPr>
                <w:rPr>
                  <w:rFonts w:ascii="Arial" w:hAnsi="Arial" w:cs="Arial"/>
                </w:rPr>
                <w:id w:val="-421638988"/>
              </w:sdtPr>
              <w:sdtEndPr/>
              <w:sdtContent>
                <w:r w:rsidR="00CD2EC7">
                  <w:rPr>
                    <w:rFonts w:ascii="Arial" w:hAnsi="Arial" w:cs="Arial"/>
                  </w:rPr>
                  <w:t>…</w:t>
                </w:r>
              </w:sdtContent>
            </w:sdt>
          </w:p>
        </w:tc>
        <w:tc>
          <w:tcPr>
            <w:tcW w:w="2537" w:type="dxa"/>
          </w:tcPr>
          <w:p w14:paraId="560D48C4" w14:textId="4009DBBE" w:rsidR="00CD2EC7" w:rsidRDefault="00CD2EC7" w:rsidP="00CD2EC7">
            <w:pPr>
              <w:rPr>
                <w:rFonts w:ascii="Arial" w:hAnsi="Arial" w:cs="Arial"/>
              </w:rPr>
            </w:pPr>
            <w:r w:rsidRPr="009C539E">
              <w:rPr>
                <w:rFonts w:ascii="Arial" w:hAnsi="Arial" w:cs="Arial"/>
                <w:szCs w:val="24"/>
                <w:lang w:val="de-AT"/>
              </w:rPr>
              <w:t>April</w:t>
            </w:r>
          </w:p>
        </w:tc>
        <w:tc>
          <w:tcPr>
            <w:tcW w:w="2111" w:type="dxa"/>
          </w:tcPr>
          <w:p w14:paraId="1E28F866" w14:textId="4C21D4D6" w:rsidR="00CD2EC7" w:rsidRDefault="008C54CE" w:rsidP="00CD2EC7">
            <w:pPr>
              <w:rPr>
                <w:rFonts w:ascii="Arial" w:hAnsi="Arial" w:cs="Arial"/>
              </w:rPr>
            </w:pPr>
            <w:sdt>
              <w:sdtPr>
                <w:rPr>
                  <w:rFonts w:ascii="Arial" w:hAnsi="Arial" w:cs="Arial"/>
                </w:rPr>
                <w:id w:val="-806005117"/>
              </w:sdtPr>
              <w:sdtEndPr/>
              <w:sdtContent>
                <w:r w:rsidR="00CD2EC7">
                  <w:rPr>
                    <w:rFonts w:ascii="Arial" w:hAnsi="Arial" w:cs="Arial"/>
                  </w:rPr>
                  <w:t>…</w:t>
                </w:r>
              </w:sdtContent>
            </w:sdt>
          </w:p>
        </w:tc>
      </w:tr>
      <w:tr w:rsidR="00CD2EC7" w:rsidRPr="009C539E" w14:paraId="023BD1AC" w14:textId="24CE2085" w:rsidTr="00EB5A11">
        <w:trPr>
          <w:trHeight w:val="289"/>
        </w:trPr>
        <w:tc>
          <w:tcPr>
            <w:tcW w:w="2211" w:type="dxa"/>
          </w:tcPr>
          <w:p w14:paraId="1E83497E"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tcPr>
          <w:p w14:paraId="2DA73227" w14:textId="77777777" w:rsidR="00CD2EC7" w:rsidRPr="00CC0EA1" w:rsidRDefault="008C54CE" w:rsidP="00CD2EC7">
            <w:pPr>
              <w:rPr>
                <w:rFonts w:ascii="Arial" w:hAnsi="Arial" w:cs="Arial"/>
              </w:rPr>
            </w:pPr>
            <w:sdt>
              <w:sdtPr>
                <w:rPr>
                  <w:rFonts w:ascii="Arial" w:hAnsi="Arial" w:cs="Arial"/>
                </w:rPr>
                <w:id w:val="-1053994566"/>
              </w:sdtPr>
              <w:sdtEndPr/>
              <w:sdtContent>
                <w:r w:rsidR="00CD2EC7">
                  <w:rPr>
                    <w:rFonts w:ascii="Arial" w:hAnsi="Arial" w:cs="Arial"/>
                  </w:rPr>
                  <w:t>…</w:t>
                </w:r>
              </w:sdtContent>
            </w:sdt>
          </w:p>
        </w:tc>
        <w:tc>
          <w:tcPr>
            <w:tcW w:w="2537" w:type="dxa"/>
          </w:tcPr>
          <w:p w14:paraId="53542178" w14:textId="553FEEAD" w:rsidR="00CD2EC7" w:rsidRDefault="00CD2EC7" w:rsidP="00CD2EC7">
            <w:pPr>
              <w:rPr>
                <w:rFonts w:ascii="Arial" w:hAnsi="Arial" w:cs="Arial"/>
              </w:rPr>
            </w:pPr>
            <w:r w:rsidRPr="009C539E">
              <w:rPr>
                <w:rFonts w:ascii="Arial" w:hAnsi="Arial" w:cs="Arial"/>
                <w:szCs w:val="24"/>
                <w:lang w:val="de-AT"/>
              </w:rPr>
              <w:t>Mai</w:t>
            </w:r>
          </w:p>
        </w:tc>
        <w:tc>
          <w:tcPr>
            <w:tcW w:w="2111" w:type="dxa"/>
          </w:tcPr>
          <w:p w14:paraId="12C26264" w14:textId="48EEE5FD" w:rsidR="00CD2EC7" w:rsidRDefault="008C54CE" w:rsidP="00CD2EC7">
            <w:pPr>
              <w:rPr>
                <w:rFonts w:ascii="Arial" w:hAnsi="Arial" w:cs="Arial"/>
              </w:rPr>
            </w:pPr>
            <w:sdt>
              <w:sdtPr>
                <w:rPr>
                  <w:rFonts w:ascii="Arial" w:hAnsi="Arial" w:cs="Arial"/>
                </w:rPr>
                <w:id w:val="638469757"/>
              </w:sdtPr>
              <w:sdtEndPr/>
              <w:sdtContent>
                <w:r w:rsidR="00CD2EC7">
                  <w:rPr>
                    <w:rFonts w:ascii="Arial" w:hAnsi="Arial" w:cs="Arial"/>
                  </w:rPr>
                  <w:t>…</w:t>
                </w:r>
              </w:sdtContent>
            </w:sdt>
          </w:p>
        </w:tc>
      </w:tr>
      <w:tr w:rsidR="00CD2EC7" w:rsidRPr="009C539E" w14:paraId="4BBCF2A9" w14:textId="46454229" w:rsidTr="00EB5A11">
        <w:trPr>
          <w:trHeight w:val="289"/>
        </w:trPr>
        <w:tc>
          <w:tcPr>
            <w:tcW w:w="2211" w:type="dxa"/>
          </w:tcPr>
          <w:p w14:paraId="4BE75C3F"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tcPr>
          <w:p w14:paraId="05CAAF8A" w14:textId="77777777" w:rsidR="00CD2EC7" w:rsidRPr="00CC0EA1" w:rsidRDefault="008C54CE" w:rsidP="00CD2EC7">
            <w:pPr>
              <w:rPr>
                <w:rFonts w:ascii="Arial" w:hAnsi="Arial" w:cs="Arial"/>
              </w:rPr>
            </w:pPr>
            <w:sdt>
              <w:sdtPr>
                <w:rPr>
                  <w:rFonts w:ascii="Arial" w:hAnsi="Arial" w:cs="Arial"/>
                </w:rPr>
                <w:id w:val="-1484381486"/>
              </w:sdtPr>
              <w:sdtEndPr/>
              <w:sdtContent>
                <w:r w:rsidR="00CD2EC7">
                  <w:rPr>
                    <w:rFonts w:ascii="Arial" w:hAnsi="Arial" w:cs="Arial"/>
                  </w:rPr>
                  <w:t>…</w:t>
                </w:r>
              </w:sdtContent>
            </w:sdt>
          </w:p>
        </w:tc>
        <w:tc>
          <w:tcPr>
            <w:tcW w:w="2537" w:type="dxa"/>
          </w:tcPr>
          <w:p w14:paraId="34EEB4BE" w14:textId="10B436D8" w:rsidR="00CD2EC7" w:rsidRDefault="00CD2EC7" w:rsidP="00CD2EC7">
            <w:pPr>
              <w:rPr>
                <w:rFonts w:ascii="Arial" w:hAnsi="Arial" w:cs="Arial"/>
              </w:rPr>
            </w:pPr>
            <w:r w:rsidRPr="009C539E">
              <w:rPr>
                <w:rFonts w:ascii="Arial" w:hAnsi="Arial" w:cs="Arial"/>
                <w:szCs w:val="24"/>
                <w:lang w:val="de-AT"/>
              </w:rPr>
              <w:t>Juni</w:t>
            </w:r>
          </w:p>
        </w:tc>
        <w:tc>
          <w:tcPr>
            <w:tcW w:w="2111" w:type="dxa"/>
          </w:tcPr>
          <w:p w14:paraId="6A0802B2" w14:textId="0FFA095C" w:rsidR="00CD2EC7" w:rsidRDefault="008C54CE" w:rsidP="00CD2EC7">
            <w:pPr>
              <w:rPr>
                <w:rFonts w:ascii="Arial" w:hAnsi="Arial" w:cs="Arial"/>
              </w:rPr>
            </w:pPr>
            <w:sdt>
              <w:sdtPr>
                <w:rPr>
                  <w:rFonts w:ascii="Arial" w:hAnsi="Arial" w:cs="Arial"/>
                </w:rPr>
                <w:id w:val="2035616046"/>
              </w:sdtPr>
              <w:sdtEndPr/>
              <w:sdtContent>
                <w:r w:rsidR="00CD2EC7">
                  <w:rPr>
                    <w:rFonts w:ascii="Arial" w:hAnsi="Arial" w:cs="Arial"/>
                  </w:rPr>
                  <w:t>…</w:t>
                </w:r>
              </w:sdtContent>
            </w:sdt>
          </w:p>
        </w:tc>
      </w:tr>
      <w:tr w:rsidR="00CD2EC7" w:rsidRPr="009C539E" w14:paraId="06CBBD61" w14:textId="505C64C5" w:rsidTr="00EB5A11">
        <w:trPr>
          <w:trHeight w:val="289"/>
        </w:trPr>
        <w:tc>
          <w:tcPr>
            <w:tcW w:w="2211" w:type="dxa"/>
          </w:tcPr>
          <w:p w14:paraId="2AB619B5"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tcPr>
          <w:p w14:paraId="27050634" w14:textId="77777777" w:rsidR="00CD2EC7" w:rsidRPr="00CC0EA1" w:rsidRDefault="008C54CE" w:rsidP="00CD2EC7">
            <w:pPr>
              <w:rPr>
                <w:rFonts w:ascii="Arial" w:hAnsi="Arial" w:cs="Arial"/>
              </w:rPr>
            </w:pPr>
            <w:sdt>
              <w:sdtPr>
                <w:rPr>
                  <w:rFonts w:ascii="Arial" w:hAnsi="Arial" w:cs="Arial"/>
                </w:rPr>
                <w:id w:val="-911074868"/>
              </w:sdtPr>
              <w:sdtEndPr/>
              <w:sdtContent>
                <w:r w:rsidR="00CD2EC7">
                  <w:rPr>
                    <w:rFonts w:ascii="Arial" w:hAnsi="Arial" w:cs="Arial"/>
                  </w:rPr>
                  <w:t>…</w:t>
                </w:r>
              </w:sdtContent>
            </w:sdt>
          </w:p>
        </w:tc>
        <w:tc>
          <w:tcPr>
            <w:tcW w:w="2537" w:type="dxa"/>
          </w:tcPr>
          <w:p w14:paraId="30110074" w14:textId="77777777" w:rsidR="00CD2EC7" w:rsidRDefault="00CD2EC7" w:rsidP="00CD2EC7">
            <w:pPr>
              <w:rPr>
                <w:rFonts w:ascii="Arial" w:hAnsi="Arial" w:cs="Arial"/>
              </w:rPr>
            </w:pPr>
          </w:p>
        </w:tc>
        <w:tc>
          <w:tcPr>
            <w:tcW w:w="2111" w:type="dxa"/>
          </w:tcPr>
          <w:p w14:paraId="0392A7F2" w14:textId="4498AC26" w:rsidR="00CD2EC7" w:rsidRDefault="00CD2EC7" w:rsidP="00CD2EC7">
            <w:pPr>
              <w:rPr>
                <w:rFonts w:ascii="Arial" w:hAnsi="Arial" w:cs="Arial"/>
              </w:rPr>
            </w:pPr>
          </w:p>
        </w:tc>
      </w:tr>
    </w:tbl>
    <w:bookmarkEnd w:id="18"/>
    <w:p w14:paraId="15BA3C4B" w14:textId="5C2F8274"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140"/>
        <w:gridCol w:w="2283"/>
        <w:gridCol w:w="2363"/>
        <w:gridCol w:w="2417"/>
      </w:tblGrid>
      <w:tr w:rsidR="00C222EE" w:rsidRPr="009C539E" w14:paraId="70097AA4" w14:textId="58312E0F" w:rsidTr="00EB5A11">
        <w:tc>
          <w:tcPr>
            <w:tcW w:w="2140" w:type="dxa"/>
          </w:tcPr>
          <w:p w14:paraId="5E54A08D" w14:textId="77777777" w:rsidR="00C222EE" w:rsidRPr="009C539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bookmarkStart w:id="19" w:name="_Hlk65674407"/>
            <w:r w:rsidRPr="006E7BD4">
              <w:rPr>
                <w:rFonts w:ascii="Arial" w:hAnsi="Arial" w:cs="Arial"/>
                <w:szCs w:val="24"/>
                <w:lang w:val="de-AT"/>
              </w:rPr>
              <w:lastRenderedPageBreak/>
              <w:t>Monat</w:t>
            </w:r>
          </w:p>
        </w:tc>
        <w:tc>
          <w:tcPr>
            <w:tcW w:w="2283" w:type="dxa"/>
          </w:tcPr>
          <w:p w14:paraId="6FA03476" w14:textId="7517473B" w:rsidR="00C222EE" w:rsidRPr="009C539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c>
          <w:tcPr>
            <w:tcW w:w="2363" w:type="dxa"/>
          </w:tcPr>
          <w:p w14:paraId="78C16E4F" w14:textId="251A0FA1" w:rsidR="00C222EE" w:rsidRPr="009C539E" w:rsidDel="00C222E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417" w:type="dxa"/>
          </w:tcPr>
          <w:p w14:paraId="71C0E743" w14:textId="545DBDD7" w:rsidR="00C222EE" w:rsidRPr="009C539E" w:rsidDel="00C222EE" w:rsidRDefault="00C222EE" w:rsidP="0039285D">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r>
      <w:tr w:rsidR="00CD2EC7" w:rsidRPr="009C539E" w14:paraId="37356CED" w14:textId="224B18AD" w:rsidTr="00EB5A11">
        <w:tc>
          <w:tcPr>
            <w:tcW w:w="2140" w:type="dxa"/>
          </w:tcPr>
          <w:p w14:paraId="0E521633" w14:textId="682A6F94"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435AD5">
              <w:rPr>
                <w:rFonts w:ascii="Arial" w:hAnsi="Arial" w:cs="Arial"/>
                <w:szCs w:val="24"/>
                <w:lang w:val="de-AT"/>
              </w:rPr>
              <w:t>April 2019</w:t>
            </w:r>
          </w:p>
        </w:tc>
        <w:tc>
          <w:tcPr>
            <w:tcW w:w="2283" w:type="dxa"/>
          </w:tcPr>
          <w:p w14:paraId="7E2A48BD" w14:textId="77777777" w:rsidR="00CD2EC7" w:rsidRPr="00CC0EA1" w:rsidRDefault="008C54CE" w:rsidP="00CD2EC7">
            <w:pPr>
              <w:rPr>
                <w:rFonts w:ascii="Arial" w:hAnsi="Arial" w:cs="Arial"/>
              </w:rPr>
            </w:pPr>
            <w:sdt>
              <w:sdtPr>
                <w:rPr>
                  <w:rFonts w:ascii="Arial" w:hAnsi="Arial" w:cs="Arial"/>
                </w:rPr>
                <w:id w:val="-565490030"/>
              </w:sdtPr>
              <w:sdtEndPr/>
              <w:sdtContent>
                <w:r w:rsidR="00CD2EC7">
                  <w:rPr>
                    <w:rFonts w:ascii="Arial" w:hAnsi="Arial" w:cs="Arial"/>
                  </w:rPr>
                  <w:t>…</w:t>
                </w:r>
              </w:sdtContent>
            </w:sdt>
          </w:p>
        </w:tc>
        <w:tc>
          <w:tcPr>
            <w:tcW w:w="2363" w:type="dxa"/>
          </w:tcPr>
          <w:p w14:paraId="49B84672" w14:textId="4710F843" w:rsidR="00CD2EC7" w:rsidRDefault="00CD2EC7" w:rsidP="00CD2EC7">
            <w:pPr>
              <w:rPr>
                <w:rFonts w:ascii="Arial" w:hAnsi="Arial" w:cs="Arial"/>
              </w:rPr>
            </w:pPr>
            <w:r w:rsidRPr="009C539E">
              <w:rPr>
                <w:rFonts w:ascii="Arial" w:hAnsi="Arial" w:cs="Arial"/>
                <w:szCs w:val="24"/>
                <w:lang w:val="de-AT"/>
              </w:rPr>
              <w:t>Juni</w:t>
            </w:r>
          </w:p>
        </w:tc>
        <w:tc>
          <w:tcPr>
            <w:tcW w:w="2417" w:type="dxa"/>
          </w:tcPr>
          <w:p w14:paraId="35FE5A1F" w14:textId="65302933" w:rsidR="00CD2EC7" w:rsidRDefault="008C54CE" w:rsidP="00CD2EC7">
            <w:pPr>
              <w:rPr>
                <w:rFonts w:ascii="Arial" w:hAnsi="Arial" w:cs="Arial"/>
              </w:rPr>
            </w:pPr>
            <w:sdt>
              <w:sdtPr>
                <w:rPr>
                  <w:rFonts w:ascii="Arial" w:hAnsi="Arial" w:cs="Arial"/>
                </w:rPr>
                <w:id w:val="-139501571"/>
              </w:sdtPr>
              <w:sdtEndPr/>
              <w:sdtContent>
                <w:r w:rsidR="00CD2EC7">
                  <w:rPr>
                    <w:rFonts w:ascii="Arial" w:hAnsi="Arial" w:cs="Arial"/>
                  </w:rPr>
                  <w:t>…</w:t>
                </w:r>
              </w:sdtContent>
            </w:sdt>
          </w:p>
        </w:tc>
      </w:tr>
      <w:tr w:rsidR="00CD2EC7" w:rsidRPr="009C539E" w14:paraId="5B306E17" w14:textId="79D436B8" w:rsidTr="00EB5A11">
        <w:tc>
          <w:tcPr>
            <w:tcW w:w="2140" w:type="dxa"/>
          </w:tcPr>
          <w:p w14:paraId="17A09A17"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07441D9B" w14:textId="77777777" w:rsidR="00CD2EC7" w:rsidRPr="00CC0EA1" w:rsidRDefault="008C54CE" w:rsidP="00CD2EC7">
            <w:pPr>
              <w:rPr>
                <w:rFonts w:ascii="Arial" w:hAnsi="Arial" w:cs="Arial"/>
              </w:rPr>
            </w:pPr>
            <w:sdt>
              <w:sdtPr>
                <w:rPr>
                  <w:rFonts w:ascii="Arial" w:hAnsi="Arial" w:cs="Arial"/>
                </w:rPr>
                <w:id w:val="-2078581624"/>
              </w:sdtPr>
              <w:sdtEndPr/>
              <w:sdtContent>
                <w:r w:rsidR="00CD2EC7">
                  <w:rPr>
                    <w:rFonts w:ascii="Arial" w:hAnsi="Arial" w:cs="Arial"/>
                  </w:rPr>
                  <w:t>…</w:t>
                </w:r>
              </w:sdtContent>
            </w:sdt>
          </w:p>
        </w:tc>
        <w:tc>
          <w:tcPr>
            <w:tcW w:w="2363" w:type="dxa"/>
          </w:tcPr>
          <w:p w14:paraId="0C9F85DE" w14:textId="71110385" w:rsidR="00CD2EC7" w:rsidRDefault="00CD2EC7" w:rsidP="00CD2EC7">
            <w:pPr>
              <w:rPr>
                <w:rFonts w:ascii="Arial" w:hAnsi="Arial" w:cs="Arial"/>
              </w:rPr>
            </w:pPr>
            <w:r w:rsidRPr="009C539E">
              <w:rPr>
                <w:rFonts w:ascii="Arial" w:hAnsi="Arial" w:cs="Arial"/>
                <w:szCs w:val="24"/>
                <w:lang w:val="de-AT"/>
              </w:rPr>
              <w:t>Juli</w:t>
            </w:r>
          </w:p>
        </w:tc>
        <w:tc>
          <w:tcPr>
            <w:tcW w:w="2417" w:type="dxa"/>
          </w:tcPr>
          <w:p w14:paraId="5D441A6B" w14:textId="19BFAE5B" w:rsidR="00CD2EC7" w:rsidRDefault="008C54CE" w:rsidP="00CD2EC7">
            <w:pPr>
              <w:rPr>
                <w:rFonts w:ascii="Arial" w:hAnsi="Arial" w:cs="Arial"/>
              </w:rPr>
            </w:pPr>
            <w:sdt>
              <w:sdtPr>
                <w:rPr>
                  <w:rFonts w:ascii="Arial" w:hAnsi="Arial" w:cs="Arial"/>
                </w:rPr>
                <w:id w:val="122825260"/>
              </w:sdtPr>
              <w:sdtEndPr/>
              <w:sdtContent>
                <w:r w:rsidR="00CD2EC7">
                  <w:rPr>
                    <w:rFonts w:ascii="Arial" w:hAnsi="Arial" w:cs="Arial"/>
                  </w:rPr>
                  <w:t>…</w:t>
                </w:r>
              </w:sdtContent>
            </w:sdt>
          </w:p>
        </w:tc>
      </w:tr>
      <w:tr w:rsidR="00CD2EC7" w:rsidRPr="009C539E" w14:paraId="50033E14" w14:textId="18B6522A" w:rsidTr="00EB5A11">
        <w:tc>
          <w:tcPr>
            <w:tcW w:w="2140" w:type="dxa"/>
          </w:tcPr>
          <w:p w14:paraId="6BFC5DB1"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283" w:type="dxa"/>
          </w:tcPr>
          <w:p w14:paraId="4BA33A5F" w14:textId="77777777" w:rsidR="00CD2EC7" w:rsidRPr="00CC0EA1" w:rsidRDefault="008C54CE" w:rsidP="00CD2EC7">
            <w:pPr>
              <w:rPr>
                <w:rFonts w:ascii="Arial" w:hAnsi="Arial" w:cs="Arial"/>
              </w:rPr>
            </w:pPr>
            <w:sdt>
              <w:sdtPr>
                <w:rPr>
                  <w:rFonts w:ascii="Arial" w:hAnsi="Arial" w:cs="Arial"/>
                </w:rPr>
                <w:id w:val="613404167"/>
              </w:sdtPr>
              <w:sdtEndPr/>
              <w:sdtContent>
                <w:r w:rsidR="00CD2EC7">
                  <w:rPr>
                    <w:rFonts w:ascii="Arial" w:hAnsi="Arial" w:cs="Arial"/>
                  </w:rPr>
                  <w:t>…</w:t>
                </w:r>
              </w:sdtContent>
            </w:sdt>
          </w:p>
        </w:tc>
        <w:tc>
          <w:tcPr>
            <w:tcW w:w="2363" w:type="dxa"/>
          </w:tcPr>
          <w:p w14:paraId="388EF094" w14:textId="34C0F5B6" w:rsidR="00CD2EC7" w:rsidRDefault="00CD2EC7" w:rsidP="00CD2EC7">
            <w:pPr>
              <w:rPr>
                <w:rFonts w:ascii="Arial" w:hAnsi="Arial" w:cs="Arial"/>
              </w:rPr>
            </w:pPr>
            <w:r>
              <w:rPr>
                <w:rFonts w:ascii="Arial" w:hAnsi="Arial" w:cs="Arial"/>
                <w:szCs w:val="24"/>
                <w:lang w:val="de-AT"/>
              </w:rPr>
              <w:t>August</w:t>
            </w:r>
          </w:p>
        </w:tc>
        <w:tc>
          <w:tcPr>
            <w:tcW w:w="2417" w:type="dxa"/>
          </w:tcPr>
          <w:p w14:paraId="257AE030" w14:textId="00CD7DC4" w:rsidR="00CD2EC7" w:rsidRDefault="008C54CE" w:rsidP="00CD2EC7">
            <w:pPr>
              <w:rPr>
                <w:rFonts w:ascii="Arial" w:hAnsi="Arial" w:cs="Arial"/>
              </w:rPr>
            </w:pPr>
            <w:sdt>
              <w:sdtPr>
                <w:rPr>
                  <w:rFonts w:ascii="Arial" w:hAnsi="Arial" w:cs="Arial"/>
                </w:rPr>
                <w:id w:val="-752822558"/>
              </w:sdtPr>
              <w:sdtEndPr/>
              <w:sdtContent>
                <w:r w:rsidR="00CD2EC7">
                  <w:rPr>
                    <w:rFonts w:ascii="Arial" w:hAnsi="Arial" w:cs="Arial"/>
                  </w:rPr>
                  <w:t>…</w:t>
                </w:r>
              </w:sdtContent>
            </w:sdt>
          </w:p>
        </w:tc>
      </w:tr>
      <w:tr w:rsidR="00CD2EC7" w:rsidRPr="009C539E" w14:paraId="1464302A" w14:textId="75F75D7D" w:rsidTr="00EB5A11">
        <w:tc>
          <w:tcPr>
            <w:tcW w:w="2140" w:type="dxa"/>
          </w:tcPr>
          <w:p w14:paraId="277170DD"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283" w:type="dxa"/>
          </w:tcPr>
          <w:p w14:paraId="4603A1D5" w14:textId="77777777" w:rsidR="00CD2EC7" w:rsidRPr="00CC0EA1" w:rsidRDefault="008C54CE" w:rsidP="00CD2EC7">
            <w:pPr>
              <w:rPr>
                <w:rFonts w:ascii="Arial" w:hAnsi="Arial" w:cs="Arial"/>
              </w:rPr>
            </w:pPr>
            <w:sdt>
              <w:sdtPr>
                <w:rPr>
                  <w:rFonts w:ascii="Arial" w:hAnsi="Arial" w:cs="Arial"/>
                </w:rPr>
                <w:id w:val="1437028074"/>
              </w:sdtPr>
              <w:sdtEndPr/>
              <w:sdtContent>
                <w:r w:rsidR="00CD2EC7">
                  <w:rPr>
                    <w:rFonts w:ascii="Arial" w:hAnsi="Arial" w:cs="Arial"/>
                  </w:rPr>
                  <w:t>…</w:t>
                </w:r>
              </w:sdtContent>
            </w:sdt>
          </w:p>
        </w:tc>
        <w:tc>
          <w:tcPr>
            <w:tcW w:w="2363" w:type="dxa"/>
          </w:tcPr>
          <w:p w14:paraId="2AE19501" w14:textId="3AFB246A" w:rsidR="00CD2EC7" w:rsidRDefault="008C54CE" w:rsidP="00CD2EC7">
            <w:pPr>
              <w:rPr>
                <w:rFonts w:ascii="Arial" w:hAnsi="Arial" w:cs="Arial"/>
              </w:rPr>
            </w:pPr>
            <w:sdt>
              <w:sdtPr>
                <w:rPr>
                  <w:rFonts w:ascii="Arial" w:hAnsi="Arial" w:cs="Arial"/>
                </w:rPr>
                <w:id w:val="-750965939"/>
              </w:sdtPr>
              <w:sdtEndPr/>
              <w:sdtContent>
                <w:r w:rsidR="00CD2EC7">
                  <w:rPr>
                    <w:rFonts w:ascii="Arial" w:hAnsi="Arial" w:cs="Arial"/>
                  </w:rPr>
                  <w:t>September</w:t>
                </w:r>
              </w:sdtContent>
            </w:sdt>
          </w:p>
        </w:tc>
        <w:tc>
          <w:tcPr>
            <w:tcW w:w="2417" w:type="dxa"/>
          </w:tcPr>
          <w:p w14:paraId="2DCA6C43" w14:textId="63AE2C59" w:rsidR="00CD2EC7" w:rsidRDefault="008C54CE" w:rsidP="00CD2EC7">
            <w:pPr>
              <w:rPr>
                <w:rFonts w:ascii="Arial" w:hAnsi="Arial" w:cs="Arial"/>
              </w:rPr>
            </w:pPr>
            <w:sdt>
              <w:sdtPr>
                <w:rPr>
                  <w:rFonts w:ascii="Arial" w:hAnsi="Arial" w:cs="Arial"/>
                </w:rPr>
                <w:id w:val="-860054216"/>
              </w:sdtPr>
              <w:sdtEndPr/>
              <w:sdtContent>
                <w:r w:rsidR="00CD2EC7">
                  <w:rPr>
                    <w:rFonts w:ascii="Arial" w:hAnsi="Arial" w:cs="Arial"/>
                  </w:rPr>
                  <w:t>…</w:t>
                </w:r>
              </w:sdtContent>
            </w:sdt>
          </w:p>
        </w:tc>
      </w:tr>
      <w:tr w:rsidR="00CD2EC7" w:rsidRPr="009C539E" w14:paraId="292EC5D4" w14:textId="49A816E3" w:rsidTr="00EB5A11">
        <w:tc>
          <w:tcPr>
            <w:tcW w:w="2140" w:type="dxa"/>
          </w:tcPr>
          <w:p w14:paraId="62986F2E"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283" w:type="dxa"/>
          </w:tcPr>
          <w:p w14:paraId="0CEE3332" w14:textId="77777777" w:rsidR="00CD2EC7" w:rsidRPr="00CC0EA1" w:rsidRDefault="008C54CE" w:rsidP="00CD2EC7">
            <w:pPr>
              <w:rPr>
                <w:rFonts w:ascii="Arial" w:hAnsi="Arial" w:cs="Arial"/>
              </w:rPr>
            </w:pPr>
            <w:sdt>
              <w:sdtPr>
                <w:rPr>
                  <w:rFonts w:ascii="Arial" w:hAnsi="Arial" w:cs="Arial"/>
                </w:rPr>
                <w:id w:val="-1067250937"/>
              </w:sdtPr>
              <w:sdtEndPr/>
              <w:sdtContent>
                <w:r w:rsidR="00CD2EC7">
                  <w:rPr>
                    <w:rFonts w:ascii="Arial" w:hAnsi="Arial" w:cs="Arial"/>
                  </w:rPr>
                  <w:t>…</w:t>
                </w:r>
              </w:sdtContent>
            </w:sdt>
          </w:p>
        </w:tc>
        <w:tc>
          <w:tcPr>
            <w:tcW w:w="2363" w:type="dxa"/>
          </w:tcPr>
          <w:p w14:paraId="3E3FF5D0" w14:textId="1C8DF6EE" w:rsidR="00CD2EC7" w:rsidRDefault="00CD2EC7" w:rsidP="00CD2EC7">
            <w:pPr>
              <w:rPr>
                <w:rFonts w:ascii="Arial" w:hAnsi="Arial" w:cs="Arial"/>
              </w:rPr>
            </w:pPr>
            <w:r>
              <w:rPr>
                <w:rFonts w:ascii="Arial" w:hAnsi="Arial" w:cs="Arial"/>
              </w:rPr>
              <w:t>Oktober</w:t>
            </w:r>
          </w:p>
        </w:tc>
        <w:tc>
          <w:tcPr>
            <w:tcW w:w="2417" w:type="dxa"/>
          </w:tcPr>
          <w:p w14:paraId="5082E66B" w14:textId="1D7B8420" w:rsidR="00CD2EC7" w:rsidRDefault="008C54CE" w:rsidP="00CD2EC7">
            <w:pPr>
              <w:rPr>
                <w:rFonts w:ascii="Arial" w:hAnsi="Arial" w:cs="Arial"/>
              </w:rPr>
            </w:pPr>
            <w:sdt>
              <w:sdtPr>
                <w:rPr>
                  <w:rFonts w:ascii="Arial" w:hAnsi="Arial" w:cs="Arial"/>
                </w:rPr>
                <w:id w:val="1473254091"/>
              </w:sdtPr>
              <w:sdtEndPr/>
              <w:sdtContent>
                <w:r w:rsidR="00CD2EC7">
                  <w:rPr>
                    <w:rFonts w:ascii="Arial" w:hAnsi="Arial" w:cs="Arial"/>
                  </w:rPr>
                  <w:t>…</w:t>
                </w:r>
              </w:sdtContent>
            </w:sdt>
          </w:p>
        </w:tc>
      </w:tr>
      <w:tr w:rsidR="00CD2EC7" w:rsidRPr="009C539E" w14:paraId="47FA1A7E" w14:textId="48CE7C8C" w:rsidTr="00EB5A11">
        <w:tc>
          <w:tcPr>
            <w:tcW w:w="2140" w:type="dxa"/>
          </w:tcPr>
          <w:p w14:paraId="0268267E"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283" w:type="dxa"/>
          </w:tcPr>
          <w:p w14:paraId="70996665" w14:textId="77777777" w:rsidR="00CD2EC7" w:rsidRPr="00CC0EA1" w:rsidRDefault="008C54CE" w:rsidP="00CD2EC7">
            <w:pPr>
              <w:rPr>
                <w:rFonts w:ascii="Arial" w:hAnsi="Arial" w:cs="Arial"/>
              </w:rPr>
            </w:pPr>
            <w:sdt>
              <w:sdtPr>
                <w:rPr>
                  <w:rFonts w:ascii="Arial" w:hAnsi="Arial" w:cs="Arial"/>
                </w:rPr>
                <w:id w:val="1699360528"/>
              </w:sdtPr>
              <w:sdtEndPr/>
              <w:sdtContent>
                <w:r w:rsidR="00CD2EC7">
                  <w:rPr>
                    <w:rFonts w:ascii="Arial" w:hAnsi="Arial" w:cs="Arial"/>
                  </w:rPr>
                  <w:t>…</w:t>
                </w:r>
              </w:sdtContent>
            </w:sdt>
          </w:p>
        </w:tc>
        <w:tc>
          <w:tcPr>
            <w:tcW w:w="2363" w:type="dxa"/>
          </w:tcPr>
          <w:p w14:paraId="6535977E" w14:textId="0D46B905" w:rsidR="00CD2EC7" w:rsidRDefault="00CD2EC7" w:rsidP="00CD2EC7">
            <w:pPr>
              <w:rPr>
                <w:rFonts w:ascii="Arial" w:hAnsi="Arial" w:cs="Arial"/>
              </w:rPr>
            </w:pPr>
            <w:r>
              <w:rPr>
                <w:rFonts w:ascii="Arial" w:hAnsi="Arial" w:cs="Arial"/>
              </w:rPr>
              <w:t>November</w:t>
            </w:r>
          </w:p>
        </w:tc>
        <w:tc>
          <w:tcPr>
            <w:tcW w:w="2417" w:type="dxa"/>
          </w:tcPr>
          <w:p w14:paraId="348CF35B" w14:textId="33D4A8B1" w:rsidR="00CD2EC7" w:rsidRDefault="008C54CE" w:rsidP="00CD2EC7">
            <w:pPr>
              <w:rPr>
                <w:rFonts w:ascii="Arial" w:hAnsi="Arial" w:cs="Arial"/>
              </w:rPr>
            </w:pPr>
            <w:sdt>
              <w:sdtPr>
                <w:rPr>
                  <w:rFonts w:ascii="Arial" w:hAnsi="Arial" w:cs="Arial"/>
                </w:rPr>
                <w:id w:val="1292942821"/>
              </w:sdtPr>
              <w:sdtEndPr/>
              <w:sdtContent>
                <w:r w:rsidR="00CD2EC7">
                  <w:rPr>
                    <w:rFonts w:ascii="Arial" w:hAnsi="Arial" w:cs="Arial"/>
                  </w:rPr>
                  <w:t>…</w:t>
                </w:r>
              </w:sdtContent>
            </w:sdt>
          </w:p>
        </w:tc>
      </w:tr>
      <w:tr w:rsidR="00CD2EC7" w:rsidRPr="009C539E" w14:paraId="0F97D1C6" w14:textId="1E60C480" w:rsidTr="00EB5A11">
        <w:tc>
          <w:tcPr>
            <w:tcW w:w="2140" w:type="dxa"/>
          </w:tcPr>
          <w:p w14:paraId="60D7309C"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283" w:type="dxa"/>
          </w:tcPr>
          <w:p w14:paraId="3A70AC89" w14:textId="77777777" w:rsidR="00CD2EC7" w:rsidRPr="00CC0EA1" w:rsidRDefault="008C54CE" w:rsidP="00CD2EC7">
            <w:pPr>
              <w:rPr>
                <w:rFonts w:ascii="Arial" w:hAnsi="Arial" w:cs="Arial"/>
              </w:rPr>
            </w:pPr>
            <w:sdt>
              <w:sdtPr>
                <w:rPr>
                  <w:rFonts w:ascii="Arial" w:hAnsi="Arial" w:cs="Arial"/>
                </w:rPr>
                <w:id w:val="-838921549"/>
              </w:sdtPr>
              <w:sdtEndPr/>
              <w:sdtContent>
                <w:r w:rsidR="00CD2EC7">
                  <w:rPr>
                    <w:rFonts w:ascii="Arial" w:hAnsi="Arial" w:cs="Arial"/>
                  </w:rPr>
                  <w:t>…</w:t>
                </w:r>
              </w:sdtContent>
            </w:sdt>
          </w:p>
        </w:tc>
        <w:tc>
          <w:tcPr>
            <w:tcW w:w="2363" w:type="dxa"/>
          </w:tcPr>
          <w:p w14:paraId="6190766E" w14:textId="6D349CE7" w:rsidR="00CD2EC7" w:rsidRDefault="00CD2EC7" w:rsidP="00CD2EC7">
            <w:pPr>
              <w:rPr>
                <w:rFonts w:ascii="Arial" w:hAnsi="Arial" w:cs="Arial"/>
              </w:rPr>
            </w:pPr>
            <w:r w:rsidRPr="009C539E">
              <w:rPr>
                <w:rFonts w:ascii="Arial" w:hAnsi="Arial" w:cs="Arial"/>
                <w:szCs w:val="24"/>
                <w:lang w:val="de-AT"/>
              </w:rPr>
              <w:t>Dezember</w:t>
            </w:r>
          </w:p>
        </w:tc>
        <w:tc>
          <w:tcPr>
            <w:tcW w:w="2417" w:type="dxa"/>
          </w:tcPr>
          <w:p w14:paraId="015F1F32" w14:textId="4F53240A" w:rsidR="00CD2EC7" w:rsidRDefault="008C54CE" w:rsidP="00CD2EC7">
            <w:pPr>
              <w:rPr>
                <w:rFonts w:ascii="Arial" w:hAnsi="Arial" w:cs="Arial"/>
              </w:rPr>
            </w:pPr>
            <w:sdt>
              <w:sdtPr>
                <w:rPr>
                  <w:rFonts w:ascii="Arial" w:hAnsi="Arial" w:cs="Arial"/>
                </w:rPr>
                <w:id w:val="11579321"/>
              </w:sdtPr>
              <w:sdtEndPr/>
              <w:sdtContent>
                <w:r w:rsidR="00CD2EC7">
                  <w:rPr>
                    <w:rFonts w:ascii="Arial" w:hAnsi="Arial" w:cs="Arial"/>
                  </w:rPr>
                  <w:t>…</w:t>
                </w:r>
              </w:sdtContent>
            </w:sdt>
          </w:p>
        </w:tc>
      </w:tr>
      <w:tr w:rsidR="00CD2EC7" w:rsidRPr="009C539E" w14:paraId="37C0EF9C" w14:textId="393C7996" w:rsidTr="00EB5A11">
        <w:tc>
          <w:tcPr>
            <w:tcW w:w="2140" w:type="dxa"/>
          </w:tcPr>
          <w:p w14:paraId="4E574FC7"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283" w:type="dxa"/>
          </w:tcPr>
          <w:p w14:paraId="069C5DA3" w14:textId="77777777" w:rsidR="00CD2EC7" w:rsidRPr="00CC0EA1" w:rsidRDefault="008C54CE" w:rsidP="00CD2EC7">
            <w:pPr>
              <w:rPr>
                <w:rFonts w:ascii="Arial" w:hAnsi="Arial" w:cs="Arial"/>
              </w:rPr>
            </w:pPr>
            <w:sdt>
              <w:sdtPr>
                <w:rPr>
                  <w:rFonts w:ascii="Arial" w:hAnsi="Arial" w:cs="Arial"/>
                </w:rPr>
                <w:id w:val="-1531718180"/>
              </w:sdtPr>
              <w:sdtEndPr/>
              <w:sdtContent>
                <w:r w:rsidR="00CD2EC7">
                  <w:rPr>
                    <w:rFonts w:ascii="Arial" w:hAnsi="Arial" w:cs="Arial"/>
                  </w:rPr>
                  <w:t>…</w:t>
                </w:r>
              </w:sdtContent>
            </w:sdt>
          </w:p>
        </w:tc>
        <w:tc>
          <w:tcPr>
            <w:tcW w:w="2363" w:type="dxa"/>
          </w:tcPr>
          <w:p w14:paraId="1E6E8972" w14:textId="16742A94" w:rsidR="00CD2EC7" w:rsidRDefault="00CD2EC7" w:rsidP="00CD2EC7">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417" w:type="dxa"/>
          </w:tcPr>
          <w:p w14:paraId="601140B7" w14:textId="2AB1EE5B" w:rsidR="00CD2EC7" w:rsidRDefault="008C54CE" w:rsidP="00CD2EC7">
            <w:pPr>
              <w:rPr>
                <w:rFonts w:ascii="Arial" w:hAnsi="Arial" w:cs="Arial"/>
              </w:rPr>
            </w:pPr>
            <w:sdt>
              <w:sdtPr>
                <w:rPr>
                  <w:rFonts w:ascii="Arial" w:hAnsi="Arial" w:cs="Arial"/>
                </w:rPr>
                <w:id w:val="-2026624767"/>
              </w:sdtPr>
              <w:sdtEndPr/>
              <w:sdtContent>
                <w:r w:rsidR="00CD2EC7">
                  <w:rPr>
                    <w:rFonts w:ascii="Arial" w:hAnsi="Arial" w:cs="Arial"/>
                  </w:rPr>
                  <w:t>…</w:t>
                </w:r>
              </w:sdtContent>
            </w:sdt>
          </w:p>
        </w:tc>
      </w:tr>
      <w:tr w:rsidR="00CD2EC7" w:rsidRPr="009C539E" w14:paraId="10F3D414" w14:textId="10EC8DE4" w:rsidTr="00EB5A11">
        <w:tc>
          <w:tcPr>
            <w:tcW w:w="2140" w:type="dxa"/>
          </w:tcPr>
          <w:p w14:paraId="7FB512C1"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283" w:type="dxa"/>
          </w:tcPr>
          <w:p w14:paraId="609D6335" w14:textId="77777777" w:rsidR="00CD2EC7" w:rsidRPr="00CC0EA1" w:rsidRDefault="008C54CE" w:rsidP="00CD2EC7">
            <w:pPr>
              <w:rPr>
                <w:rFonts w:ascii="Arial" w:hAnsi="Arial" w:cs="Arial"/>
              </w:rPr>
            </w:pPr>
            <w:sdt>
              <w:sdtPr>
                <w:rPr>
                  <w:rFonts w:ascii="Arial" w:hAnsi="Arial" w:cs="Arial"/>
                </w:rPr>
                <w:id w:val="-835920436"/>
              </w:sdtPr>
              <w:sdtEndPr/>
              <w:sdtContent>
                <w:r w:rsidR="00CD2EC7">
                  <w:rPr>
                    <w:rFonts w:ascii="Arial" w:hAnsi="Arial" w:cs="Arial"/>
                  </w:rPr>
                  <w:t>…</w:t>
                </w:r>
              </w:sdtContent>
            </w:sdt>
          </w:p>
        </w:tc>
        <w:tc>
          <w:tcPr>
            <w:tcW w:w="2363" w:type="dxa"/>
          </w:tcPr>
          <w:p w14:paraId="17B074BA" w14:textId="01922F89" w:rsidR="00CD2EC7" w:rsidRDefault="00CD2EC7" w:rsidP="00CD2EC7">
            <w:pPr>
              <w:rPr>
                <w:rFonts w:ascii="Arial" w:hAnsi="Arial" w:cs="Arial"/>
              </w:rPr>
            </w:pPr>
            <w:r w:rsidRPr="009C539E">
              <w:rPr>
                <w:rFonts w:ascii="Arial" w:hAnsi="Arial" w:cs="Arial"/>
                <w:szCs w:val="24"/>
                <w:lang w:val="de-AT"/>
              </w:rPr>
              <w:t>Februar</w:t>
            </w:r>
          </w:p>
        </w:tc>
        <w:tc>
          <w:tcPr>
            <w:tcW w:w="2417" w:type="dxa"/>
          </w:tcPr>
          <w:p w14:paraId="5E0C1C66" w14:textId="3173FED6" w:rsidR="00CD2EC7" w:rsidRDefault="008C54CE" w:rsidP="00CD2EC7">
            <w:pPr>
              <w:rPr>
                <w:rFonts w:ascii="Arial" w:hAnsi="Arial" w:cs="Arial"/>
              </w:rPr>
            </w:pPr>
            <w:sdt>
              <w:sdtPr>
                <w:rPr>
                  <w:rFonts w:ascii="Arial" w:hAnsi="Arial" w:cs="Arial"/>
                </w:rPr>
                <w:id w:val="237219273"/>
              </w:sdtPr>
              <w:sdtEndPr/>
              <w:sdtContent>
                <w:r w:rsidR="00CD2EC7">
                  <w:rPr>
                    <w:rFonts w:ascii="Arial" w:hAnsi="Arial" w:cs="Arial"/>
                  </w:rPr>
                  <w:t>…</w:t>
                </w:r>
              </w:sdtContent>
            </w:sdt>
          </w:p>
        </w:tc>
      </w:tr>
      <w:tr w:rsidR="00CD2EC7" w:rsidRPr="009C539E" w14:paraId="4BE5F6CF" w14:textId="11AA5437" w:rsidTr="00EB5A11">
        <w:tc>
          <w:tcPr>
            <w:tcW w:w="2140" w:type="dxa"/>
          </w:tcPr>
          <w:p w14:paraId="751BC559"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283" w:type="dxa"/>
          </w:tcPr>
          <w:p w14:paraId="456EEF7A" w14:textId="77777777" w:rsidR="00CD2EC7" w:rsidRPr="00CC0EA1" w:rsidRDefault="008C54CE" w:rsidP="00CD2EC7">
            <w:pPr>
              <w:rPr>
                <w:rFonts w:ascii="Arial" w:hAnsi="Arial" w:cs="Arial"/>
              </w:rPr>
            </w:pPr>
            <w:sdt>
              <w:sdtPr>
                <w:rPr>
                  <w:rFonts w:ascii="Arial" w:hAnsi="Arial" w:cs="Arial"/>
                </w:rPr>
                <w:id w:val="1054277736"/>
              </w:sdtPr>
              <w:sdtEndPr/>
              <w:sdtContent>
                <w:r w:rsidR="00CD2EC7">
                  <w:rPr>
                    <w:rFonts w:ascii="Arial" w:hAnsi="Arial" w:cs="Arial"/>
                  </w:rPr>
                  <w:t>…</w:t>
                </w:r>
              </w:sdtContent>
            </w:sdt>
          </w:p>
        </w:tc>
        <w:tc>
          <w:tcPr>
            <w:tcW w:w="2363" w:type="dxa"/>
          </w:tcPr>
          <w:p w14:paraId="6BC70244" w14:textId="60363DFC" w:rsidR="00CD2EC7" w:rsidRDefault="00CD2EC7" w:rsidP="00CD2EC7">
            <w:pPr>
              <w:rPr>
                <w:rFonts w:ascii="Arial" w:hAnsi="Arial" w:cs="Arial"/>
              </w:rPr>
            </w:pPr>
            <w:r w:rsidRPr="009C539E">
              <w:rPr>
                <w:rFonts w:ascii="Arial" w:hAnsi="Arial" w:cs="Arial"/>
                <w:szCs w:val="24"/>
                <w:lang w:val="de-AT"/>
              </w:rPr>
              <w:t>März</w:t>
            </w:r>
          </w:p>
        </w:tc>
        <w:tc>
          <w:tcPr>
            <w:tcW w:w="2417" w:type="dxa"/>
          </w:tcPr>
          <w:p w14:paraId="4E6D8FAE" w14:textId="5F4501B0" w:rsidR="00CD2EC7" w:rsidRDefault="008C54CE" w:rsidP="00CD2EC7">
            <w:pPr>
              <w:rPr>
                <w:rFonts w:ascii="Arial" w:hAnsi="Arial" w:cs="Arial"/>
              </w:rPr>
            </w:pPr>
            <w:sdt>
              <w:sdtPr>
                <w:rPr>
                  <w:rFonts w:ascii="Arial" w:hAnsi="Arial" w:cs="Arial"/>
                </w:rPr>
                <w:id w:val="-1811465452"/>
              </w:sdtPr>
              <w:sdtEndPr/>
              <w:sdtContent>
                <w:r w:rsidR="00CD2EC7">
                  <w:rPr>
                    <w:rFonts w:ascii="Arial" w:hAnsi="Arial" w:cs="Arial"/>
                  </w:rPr>
                  <w:t>…</w:t>
                </w:r>
              </w:sdtContent>
            </w:sdt>
          </w:p>
        </w:tc>
      </w:tr>
      <w:tr w:rsidR="00CD2EC7" w:rsidRPr="009C539E" w14:paraId="3E8CF1DD" w14:textId="5C2DEDE9" w:rsidTr="00EB5A11">
        <w:tc>
          <w:tcPr>
            <w:tcW w:w="2140" w:type="dxa"/>
          </w:tcPr>
          <w:p w14:paraId="503A34B8"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283" w:type="dxa"/>
          </w:tcPr>
          <w:p w14:paraId="640568A8" w14:textId="77777777" w:rsidR="00CD2EC7" w:rsidRPr="00CC0EA1" w:rsidRDefault="008C54CE" w:rsidP="00CD2EC7">
            <w:pPr>
              <w:rPr>
                <w:rFonts w:ascii="Arial" w:hAnsi="Arial" w:cs="Arial"/>
              </w:rPr>
            </w:pPr>
            <w:sdt>
              <w:sdtPr>
                <w:rPr>
                  <w:rFonts w:ascii="Arial" w:hAnsi="Arial" w:cs="Arial"/>
                </w:rPr>
                <w:id w:val="-503211318"/>
              </w:sdtPr>
              <w:sdtEndPr/>
              <w:sdtContent>
                <w:r w:rsidR="00CD2EC7">
                  <w:rPr>
                    <w:rFonts w:ascii="Arial" w:hAnsi="Arial" w:cs="Arial"/>
                  </w:rPr>
                  <w:t>…</w:t>
                </w:r>
              </w:sdtContent>
            </w:sdt>
          </w:p>
        </w:tc>
        <w:tc>
          <w:tcPr>
            <w:tcW w:w="2363" w:type="dxa"/>
          </w:tcPr>
          <w:p w14:paraId="6DEF5298" w14:textId="1BF4D4A0" w:rsidR="00CD2EC7" w:rsidRDefault="00CD2EC7" w:rsidP="00CD2EC7">
            <w:pPr>
              <w:rPr>
                <w:rFonts w:ascii="Arial" w:hAnsi="Arial" w:cs="Arial"/>
              </w:rPr>
            </w:pPr>
            <w:r w:rsidRPr="009C539E">
              <w:rPr>
                <w:rFonts w:ascii="Arial" w:hAnsi="Arial" w:cs="Arial"/>
                <w:szCs w:val="24"/>
                <w:lang w:val="de-AT"/>
              </w:rPr>
              <w:t>April</w:t>
            </w:r>
          </w:p>
        </w:tc>
        <w:tc>
          <w:tcPr>
            <w:tcW w:w="2417" w:type="dxa"/>
          </w:tcPr>
          <w:p w14:paraId="690CEC78" w14:textId="19F22239" w:rsidR="00CD2EC7" w:rsidRDefault="008C54CE" w:rsidP="00CD2EC7">
            <w:pPr>
              <w:rPr>
                <w:rFonts w:ascii="Arial" w:hAnsi="Arial" w:cs="Arial"/>
              </w:rPr>
            </w:pPr>
            <w:sdt>
              <w:sdtPr>
                <w:rPr>
                  <w:rFonts w:ascii="Arial" w:hAnsi="Arial" w:cs="Arial"/>
                </w:rPr>
                <w:id w:val="-356739669"/>
              </w:sdtPr>
              <w:sdtEndPr/>
              <w:sdtContent>
                <w:r w:rsidR="00CD2EC7">
                  <w:rPr>
                    <w:rFonts w:ascii="Arial" w:hAnsi="Arial" w:cs="Arial"/>
                  </w:rPr>
                  <w:t>…</w:t>
                </w:r>
              </w:sdtContent>
            </w:sdt>
          </w:p>
        </w:tc>
      </w:tr>
      <w:tr w:rsidR="00CD2EC7" w:rsidRPr="009C539E" w14:paraId="0A8ECCA7" w14:textId="2FD895DB" w:rsidTr="00EB5A11">
        <w:tc>
          <w:tcPr>
            <w:tcW w:w="2140" w:type="dxa"/>
          </w:tcPr>
          <w:p w14:paraId="4027764A"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283" w:type="dxa"/>
          </w:tcPr>
          <w:p w14:paraId="44F1C7E7" w14:textId="77777777" w:rsidR="00CD2EC7" w:rsidRPr="00CC0EA1" w:rsidRDefault="008C54CE" w:rsidP="00CD2EC7">
            <w:pPr>
              <w:rPr>
                <w:rFonts w:ascii="Arial" w:hAnsi="Arial" w:cs="Arial"/>
              </w:rPr>
            </w:pPr>
            <w:sdt>
              <w:sdtPr>
                <w:rPr>
                  <w:rFonts w:ascii="Arial" w:hAnsi="Arial" w:cs="Arial"/>
                </w:rPr>
                <w:id w:val="-1473520506"/>
              </w:sdtPr>
              <w:sdtEndPr/>
              <w:sdtContent>
                <w:r w:rsidR="00CD2EC7">
                  <w:rPr>
                    <w:rFonts w:ascii="Arial" w:hAnsi="Arial" w:cs="Arial"/>
                  </w:rPr>
                  <w:t>…</w:t>
                </w:r>
              </w:sdtContent>
            </w:sdt>
          </w:p>
        </w:tc>
        <w:tc>
          <w:tcPr>
            <w:tcW w:w="2363" w:type="dxa"/>
          </w:tcPr>
          <w:p w14:paraId="7320A489" w14:textId="1A8DC888" w:rsidR="00CD2EC7" w:rsidRDefault="00CD2EC7" w:rsidP="00CD2EC7">
            <w:pPr>
              <w:rPr>
                <w:rFonts w:ascii="Arial" w:hAnsi="Arial" w:cs="Arial"/>
              </w:rPr>
            </w:pPr>
            <w:r w:rsidRPr="009C539E">
              <w:rPr>
                <w:rFonts w:ascii="Arial" w:hAnsi="Arial" w:cs="Arial"/>
                <w:szCs w:val="24"/>
                <w:lang w:val="de-AT"/>
              </w:rPr>
              <w:t>Mai</w:t>
            </w:r>
          </w:p>
        </w:tc>
        <w:tc>
          <w:tcPr>
            <w:tcW w:w="2417" w:type="dxa"/>
          </w:tcPr>
          <w:p w14:paraId="22F9B95E" w14:textId="779D4047" w:rsidR="00CD2EC7" w:rsidRDefault="008C54CE" w:rsidP="00CD2EC7">
            <w:pPr>
              <w:rPr>
                <w:rFonts w:ascii="Arial" w:hAnsi="Arial" w:cs="Arial"/>
              </w:rPr>
            </w:pPr>
            <w:sdt>
              <w:sdtPr>
                <w:rPr>
                  <w:rFonts w:ascii="Arial" w:hAnsi="Arial" w:cs="Arial"/>
                </w:rPr>
                <w:id w:val="-231852064"/>
              </w:sdtPr>
              <w:sdtEndPr/>
              <w:sdtContent>
                <w:r w:rsidR="00CD2EC7">
                  <w:rPr>
                    <w:rFonts w:ascii="Arial" w:hAnsi="Arial" w:cs="Arial"/>
                  </w:rPr>
                  <w:t>…</w:t>
                </w:r>
              </w:sdtContent>
            </w:sdt>
          </w:p>
        </w:tc>
      </w:tr>
      <w:tr w:rsidR="00CD2EC7" w:rsidRPr="009C539E" w14:paraId="645DF427" w14:textId="61491793" w:rsidTr="00EB5A11">
        <w:tc>
          <w:tcPr>
            <w:tcW w:w="2140" w:type="dxa"/>
          </w:tcPr>
          <w:p w14:paraId="234DCD14"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283" w:type="dxa"/>
          </w:tcPr>
          <w:p w14:paraId="7AC14AC2" w14:textId="77777777" w:rsidR="00CD2EC7" w:rsidRPr="00CC0EA1" w:rsidRDefault="008C54CE" w:rsidP="00CD2EC7">
            <w:pPr>
              <w:rPr>
                <w:rFonts w:ascii="Arial" w:hAnsi="Arial" w:cs="Arial"/>
              </w:rPr>
            </w:pPr>
            <w:sdt>
              <w:sdtPr>
                <w:rPr>
                  <w:rFonts w:ascii="Arial" w:hAnsi="Arial" w:cs="Arial"/>
                </w:rPr>
                <w:id w:val="1615706540"/>
              </w:sdtPr>
              <w:sdtEndPr/>
              <w:sdtContent>
                <w:r w:rsidR="00CD2EC7">
                  <w:rPr>
                    <w:rFonts w:ascii="Arial" w:hAnsi="Arial" w:cs="Arial"/>
                  </w:rPr>
                  <w:t>…</w:t>
                </w:r>
              </w:sdtContent>
            </w:sdt>
          </w:p>
        </w:tc>
        <w:tc>
          <w:tcPr>
            <w:tcW w:w="2363" w:type="dxa"/>
          </w:tcPr>
          <w:p w14:paraId="48E59F60" w14:textId="4C52CB0B" w:rsidR="00CD2EC7" w:rsidRDefault="00CD2EC7" w:rsidP="00CD2EC7">
            <w:pPr>
              <w:rPr>
                <w:rFonts w:ascii="Arial" w:hAnsi="Arial" w:cs="Arial"/>
              </w:rPr>
            </w:pPr>
            <w:r w:rsidRPr="009C539E">
              <w:rPr>
                <w:rFonts w:ascii="Arial" w:hAnsi="Arial" w:cs="Arial"/>
                <w:szCs w:val="24"/>
                <w:lang w:val="de-AT"/>
              </w:rPr>
              <w:t>Juni</w:t>
            </w:r>
          </w:p>
        </w:tc>
        <w:tc>
          <w:tcPr>
            <w:tcW w:w="2417" w:type="dxa"/>
          </w:tcPr>
          <w:p w14:paraId="4C1A46BB" w14:textId="67462EFB" w:rsidR="00CD2EC7" w:rsidRDefault="008C54CE" w:rsidP="00CD2EC7">
            <w:pPr>
              <w:rPr>
                <w:rFonts w:ascii="Arial" w:hAnsi="Arial" w:cs="Arial"/>
              </w:rPr>
            </w:pPr>
            <w:sdt>
              <w:sdtPr>
                <w:rPr>
                  <w:rFonts w:ascii="Arial" w:hAnsi="Arial" w:cs="Arial"/>
                </w:rPr>
                <w:id w:val="-848334262"/>
              </w:sdtPr>
              <w:sdtEndPr/>
              <w:sdtContent>
                <w:r w:rsidR="00CD2EC7">
                  <w:rPr>
                    <w:rFonts w:ascii="Arial" w:hAnsi="Arial" w:cs="Arial"/>
                  </w:rPr>
                  <w:t>…</w:t>
                </w:r>
              </w:sdtContent>
            </w:sdt>
          </w:p>
        </w:tc>
      </w:tr>
      <w:tr w:rsidR="00CD2EC7" w:rsidRPr="009C539E" w14:paraId="6F7EC194" w14:textId="27185617" w:rsidTr="00EB5A11">
        <w:tc>
          <w:tcPr>
            <w:tcW w:w="2140" w:type="dxa"/>
          </w:tcPr>
          <w:p w14:paraId="036C69CB" w14:textId="77777777" w:rsidR="00CD2EC7" w:rsidRPr="009C539E" w:rsidRDefault="00CD2EC7" w:rsidP="00CD2EC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71233A41" w14:textId="77777777" w:rsidR="00CD2EC7" w:rsidRPr="00CC0EA1" w:rsidRDefault="008C54CE" w:rsidP="00CD2EC7">
            <w:pPr>
              <w:rPr>
                <w:rFonts w:ascii="Arial" w:hAnsi="Arial" w:cs="Arial"/>
              </w:rPr>
            </w:pPr>
            <w:sdt>
              <w:sdtPr>
                <w:rPr>
                  <w:rFonts w:ascii="Arial" w:hAnsi="Arial" w:cs="Arial"/>
                </w:rPr>
                <w:id w:val="1778142784"/>
              </w:sdtPr>
              <w:sdtEndPr/>
              <w:sdtContent>
                <w:r w:rsidR="00CD2EC7">
                  <w:rPr>
                    <w:rFonts w:ascii="Arial" w:hAnsi="Arial" w:cs="Arial"/>
                  </w:rPr>
                  <w:t>…</w:t>
                </w:r>
              </w:sdtContent>
            </w:sdt>
          </w:p>
        </w:tc>
        <w:tc>
          <w:tcPr>
            <w:tcW w:w="2363" w:type="dxa"/>
          </w:tcPr>
          <w:p w14:paraId="62FAFD24" w14:textId="77777777" w:rsidR="00CD2EC7" w:rsidRDefault="00CD2EC7" w:rsidP="00CD2EC7">
            <w:pPr>
              <w:rPr>
                <w:rFonts w:ascii="Arial" w:hAnsi="Arial" w:cs="Arial"/>
              </w:rPr>
            </w:pPr>
          </w:p>
        </w:tc>
        <w:tc>
          <w:tcPr>
            <w:tcW w:w="2417" w:type="dxa"/>
          </w:tcPr>
          <w:p w14:paraId="6BAB883E" w14:textId="77777777" w:rsidR="00CD2EC7" w:rsidRDefault="00CD2EC7" w:rsidP="00CD2EC7">
            <w:pPr>
              <w:rPr>
                <w:rFonts w:ascii="Arial" w:hAnsi="Arial" w:cs="Arial"/>
              </w:rPr>
            </w:pPr>
          </w:p>
        </w:tc>
      </w:tr>
    </w:tbl>
    <w:bookmarkEnd w:id="19"/>
    <w:p w14:paraId="50484020" w14:textId="77777777"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14:paraId="7ED0EAA1" w14:textId="00F12D8E"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Kennziffer)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20" w:name="_Hlk65681850"/>
      <w:r w:rsidRPr="00435AD5">
        <w:rPr>
          <w:rFonts w:ascii="Arial" w:hAnsi="Arial" w:cs="Arial"/>
          <w:szCs w:val="24"/>
          <w:lang w:val="de-AT"/>
        </w:rPr>
        <w:t>(in der Regel 1.</w:t>
      </w:r>
      <w:r w:rsidR="00C222EE" w:rsidRPr="00435AD5">
        <w:rPr>
          <w:rFonts w:ascii="Arial" w:hAnsi="Arial" w:cs="Arial"/>
          <w:szCs w:val="24"/>
          <w:lang w:val="de-AT"/>
        </w:rPr>
        <w:t>4</w:t>
      </w:r>
      <w:r w:rsidRPr="00435AD5">
        <w:rPr>
          <w:rFonts w:ascii="Arial" w:hAnsi="Arial" w:cs="Arial"/>
          <w:szCs w:val="24"/>
          <w:lang w:val="de-AT"/>
        </w:rPr>
        <w:t>.</w:t>
      </w:r>
      <w:r w:rsidR="00C222EE" w:rsidRPr="00435AD5">
        <w:rPr>
          <w:rFonts w:ascii="Arial" w:hAnsi="Arial" w:cs="Arial"/>
          <w:szCs w:val="24"/>
          <w:lang w:val="de-AT"/>
        </w:rPr>
        <w:t xml:space="preserve">2021 </w:t>
      </w:r>
      <w:r w:rsidRPr="00435AD5">
        <w:rPr>
          <w:rFonts w:ascii="Arial" w:hAnsi="Arial" w:cs="Arial"/>
          <w:szCs w:val="24"/>
          <w:lang w:val="de-AT"/>
        </w:rPr>
        <w:t xml:space="preserve">bis </w:t>
      </w:r>
      <w:r w:rsidR="00C222EE" w:rsidRPr="00435AD5">
        <w:rPr>
          <w:rFonts w:ascii="Arial" w:hAnsi="Arial" w:cs="Arial"/>
          <w:szCs w:val="24"/>
          <w:lang w:val="de-AT"/>
        </w:rPr>
        <w:t>30</w:t>
      </w:r>
      <w:r w:rsidRPr="00435AD5">
        <w:rPr>
          <w:rFonts w:ascii="Arial" w:hAnsi="Arial" w:cs="Arial"/>
          <w:szCs w:val="24"/>
          <w:lang w:val="de-AT"/>
        </w:rPr>
        <w:t>.</w:t>
      </w:r>
      <w:r w:rsidR="00C222EE" w:rsidRPr="00435AD5">
        <w:rPr>
          <w:rFonts w:ascii="Arial" w:hAnsi="Arial" w:cs="Arial"/>
          <w:szCs w:val="24"/>
          <w:lang w:val="de-AT"/>
        </w:rPr>
        <w:t>6</w:t>
      </w:r>
      <w:r w:rsidRPr="00435AD5">
        <w:rPr>
          <w:rFonts w:ascii="Arial" w:hAnsi="Arial" w:cs="Arial"/>
          <w:szCs w:val="24"/>
          <w:lang w:val="de-AT"/>
        </w:rPr>
        <w:t>.2021) im Vergleich zum Vor</w:t>
      </w:r>
      <w:r w:rsidR="00C222EE" w:rsidRPr="00435AD5">
        <w:rPr>
          <w:rFonts w:ascii="Arial" w:hAnsi="Arial" w:cs="Arial"/>
          <w:szCs w:val="24"/>
          <w:lang w:val="de-AT"/>
        </w:rPr>
        <w:t>vor</w:t>
      </w:r>
      <w:r w:rsidRPr="00435AD5">
        <w:rPr>
          <w:rFonts w:ascii="Arial" w:hAnsi="Arial" w:cs="Arial"/>
          <w:szCs w:val="24"/>
          <w:lang w:val="de-AT"/>
        </w:rPr>
        <w:t>jahrszeitraum (also 1.</w:t>
      </w:r>
      <w:r w:rsidR="00C222EE" w:rsidRPr="00435AD5">
        <w:rPr>
          <w:rFonts w:ascii="Arial" w:hAnsi="Arial" w:cs="Arial"/>
          <w:szCs w:val="24"/>
          <w:lang w:val="de-AT"/>
        </w:rPr>
        <w:t>4</w:t>
      </w:r>
      <w:r w:rsidRPr="00435AD5">
        <w:rPr>
          <w:rFonts w:ascii="Arial" w:hAnsi="Arial" w:cs="Arial"/>
          <w:szCs w:val="24"/>
          <w:lang w:val="de-AT"/>
        </w:rPr>
        <w:t xml:space="preserve">.2019 bis </w:t>
      </w:r>
      <w:r w:rsidR="00C222EE" w:rsidRPr="00435AD5">
        <w:rPr>
          <w:rFonts w:ascii="Arial" w:hAnsi="Arial" w:cs="Arial"/>
          <w:szCs w:val="24"/>
          <w:lang w:val="de-AT"/>
        </w:rPr>
        <w:t>30</w:t>
      </w:r>
      <w:r w:rsidRPr="00435AD5">
        <w:rPr>
          <w:rFonts w:ascii="Arial" w:hAnsi="Arial" w:cs="Arial"/>
          <w:szCs w:val="24"/>
          <w:lang w:val="de-AT"/>
        </w:rPr>
        <w:t>.</w:t>
      </w:r>
      <w:r w:rsidR="00C222EE" w:rsidRPr="00435AD5">
        <w:rPr>
          <w:rFonts w:ascii="Arial" w:hAnsi="Arial" w:cs="Arial"/>
          <w:szCs w:val="24"/>
          <w:lang w:val="de-AT"/>
        </w:rPr>
        <w:t>6</w:t>
      </w:r>
      <w:r w:rsidRPr="00435AD5">
        <w:rPr>
          <w:rFonts w:ascii="Arial" w:hAnsi="Arial" w:cs="Arial"/>
          <w:szCs w:val="24"/>
          <w:lang w:val="de-AT"/>
        </w:rPr>
        <w:t>.</w:t>
      </w:r>
      <w:r w:rsidR="00C222EE" w:rsidRPr="00435AD5">
        <w:rPr>
          <w:rFonts w:ascii="Arial" w:hAnsi="Arial" w:cs="Arial"/>
          <w:szCs w:val="24"/>
          <w:lang w:val="de-AT"/>
        </w:rPr>
        <w:t>2019</w:t>
      </w:r>
      <w:r w:rsidRPr="00435AD5">
        <w:rPr>
          <w:rFonts w:ascii="Arial" w:hAnsi="Arial" w:cs="Arial"/>
          <w:szCs w:val="24"/>
          <w:lang w:val="de-AT"/>
        </w:rPr>
        <w:t>)</w:t>
      </w:r>
      <w:bookmarkEnd w:id="20"/>
      <w:r w:rsidRPr="00435AD5">
        <w:rPr>
          <w:rFonts w:ascii="Arial" w:hAnsi="Arial" w:cs="Arial"/>
          <w:szCs w:val="24"/>
          <w:lang w:val="de-AT"/>
        </w:rPr>
        <w:t>.</w:t>
      </w:r>
    </w:p>
    <w:p w14:paraId="2FC62EFB" w14:textId="77777777" w:rsidR="000D1989" w:rsidRPr="000D1989" w:rsidRDefault="008C54CE"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EE2CF9">
            <w:rPr>
              <w:rFonts w:ascii="Arial" w:hAnsi="Arial" w:cs="Arial"/>
              <w:highlight w:val="green"/>
            </w:rPr>
            <w:t>……</w:t>
          </w:r>
        </w:sdtContent>
      </w:sdt>
    </w:p>
    <w:p w14:paraId="61051CD6" w14:textId="77777777"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1C302CCA" w14:textId="77777777" w:rsidR="000D1989" w:rsidRPr="00E0173B" w:rsidRDefault="008C54CE"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F32FC33"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20220EB" w14:textId="77777777" w:rsidR="000D1989" w:rsidRPr="000D1989" w:rsidRDefault="008C54CE"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60297C6" w14:textId="77777777" w:rsidR="001C3C42" w:rsidRDefault="001C3C42" w:rsidP="001C3C42">
      <w:pPr>
        <w:spacing w:after="120"/>
        <w:jc w:val="both"/>
        <w:rPr>
          <w:rFonts w:ascii="Arial" w:hAnsi="Arial" w:cs="Arial"/>
          <w:szCs w:val="24"/>
          <w:lang w:val="de-AT"/>
        </w:rPr>
      </w:pPr>
    </w:p>
    <w:p w14:paraId="2C852C78" w14:textId="77777777" w:rsidR="001C3C42" w:rsidRDefault="001C3C42" w:rsidP="001C3C42">
      <w:pPr>
        <w:spacing w:after="120"/>
        <w:jc w:val="both"/>
        <w:rPr>
          <w:rFonts w:ascii="Arial" w:hAnsi="Arial" w:cs="Arial"/>
          <w:szCs w:val="24"/>
          <w:lang w:val="de-AT"/>
        </w:rPr>
      </w:pPr>
      <w:r>
        <w:rPr>
          <w:rFonts w:ascii="Arial" w:hAnsi="Arial" w:cs="Arial"/>
          <w:szCs w:val="24"/>
          <w:lang w:val="de-AT"/>
        </w:rPr>
        <w:t>__________________________</w:t>
      </w:r>
    </w:p>
    <w:p w14:paraId="0C07D183" w14:textId="77777777"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14:paraId="22FD40DE" w14:textId="7912D4BB"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1" w:name="_Hlk65674479"/>
      <w:r w:rsidR="004D2D49" w:rsidRPr="00435AD5">
        <w:rPr>
          <w:rFonts w:ascii="Arial" w:hAnsi="Arial" w:cs="Arial"/>
          <w:i/>
          <w:szCs w:val="24"/>
          <w:lang w:val="de-AT"/>
        </w:rPr>
        <w:t xml:space="preserve">. </w:t>
      </w:r>
      <w:bookmarkStart w:id="22" w:name="_Hlk65681881"/>
      <w:r w:rsidR="004D2D49" w:rsidRPr="00435AD5">
        <w:rPr>
          <w:rFonts w:ascii="Arial" w:hAnsi="Arial" w:cs="Arial"/>
          <w:i/>
          <w:szCs w:val="24"/>
          <w:lang w:val="de-AT"/>
        </w:rPr>
        <w:t>Ausgenommen davon sind auch Betriebe, die sich bei Beginn 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im Lockdown befinden oder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nur für den Zeitraum des Lockdowns beantragen.</w:t>
      </w:r>
      <w:bookmarkEnd w:id="21"/>
      <w:bookmarkEnd w:id="22"/>
    </w:p>
    <w:p w14:paraId="68AE59EA" w14:textId="77777777"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14:paraId="03BC5AFA"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 xml:space="preserve">sowie sonstigen angegebenen </w:t>
      </w:r>
      <w:r w:rsidRPr="006E7BD4">
        <w:rPr>
          <w:rFonts w:ascii="Arial" w:hAnsi="Arial" w:cs="Arial"/>
          <w:szCs w:val="24"/>
          <w:lang w:val="de-AT"/>
        </w:rPr>
        <w:t>Kennziffern;</w:t>
      </w:r>
    </w:p>
    <w:p w14:paraId="6BFACAB0"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14:paraId="0F3E9FAD" w14:textId="77777777"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14:paraId="70806C50" w14:textId="77777777"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09C8294F" w14:textId="77777777"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EE57312" w14:textId="77777777"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237C5C4C"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74ED9284" w14:textId="77777777" w:rsidR="00E07AF6" w:rsidRPr="009C539E" w:rsidRDefault="00E07AF6" w:rsidP="00E07AF6">
      <w:pPr>
        <w:rPr>
          <w:rFonts w:ascii="Arial" w:hAnsi="Arial" w:cs="Arial"/>
          <w:szCs w:val="24"/>
          <w:lang w:val="de-AT"/>
        </w:rPr>
      </w:pPr>
    </w:p>
    <w:p w14:paraId="591ADA06"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762AEC9F"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67C484CC"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79277BD2" w14:textId="3E3A0594" w:rsidR="00E07AF6" w:rsidRPr="009C539E" w:rsidRDefault="00E07AF6" w:rsidP="000D1989">
      <w:pPr>
        <w:spacing w:after="120"/>
        <w:rPr>
          <w:rFonts w:ascii="Arial" w:hAnsi="Arial" w:cs="Arial"/>
        </w:rPr>
      </w:pPr>
      <w:r w:rsidRPr="009C539E">
        <w:rPr>
          <w:rFonts w:ascii="Arial" w:hAnsi="Arial" w:cs="Arial"/>
        </w:rPr>
        <w:t xml:space="preserve">Betreffend die Sozialpartnervereinbarung / Betriebsvereinbarung über die Einführung von Kurzarbeit und die Leistung einer Kurzarbeitsunterstützung (Corona-Kurzarbeit, Formularversion </w:t>
      </w:r>
      <w:r w:rsidR="00977984">
        <w:rPr>
          <w:rFonts w:ascii="Arial" w:hAnsi="Arial" w:cs="Arial"/>
        </w:rPr>
        <w:t>9</w:t>
      </w:r>
      <w:r w:rsidRPr="009C539E">
        <w:rPr>
          <w:rFonts w:ascii="Arial" w:hAnsi="Arial" w:cs="Arial"/>
        </w:rPr>
        <w:t xml:space="preserve">.0) </w:t>
      </w:r>
    </w:p>
    <w:p w14:paraId="7AC60ED6" w14:textId="77777777"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14:paraId="1B342925" w14:textId="77777777"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14:paraId="3B1B3E98" w14:textId="77777777"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14:paraId="1F3D1201" w14:textId="77777777"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14:paraId="04E88077" w14:textId="77777777"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r w:rsidR="00E07AF6" w:rsidRPr="009C539E">
        <w:rPr>
          <w:rFonts w:ascii="Arial" w:hAnsi="Arial" w:cs="Arial"/>
          <w:i/>
          <w:iCs/>
          <w:sz w:val="20"/>
          <w:szCs w:val="16"/>
          <w:highlight w:val="lightGray"/>
        </w:rPr>
        <w:t>I</w:t>
      </w:r>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14:paraId="66950F5F" w14:textId="77777777"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proofErr w:type="gramStart"/>
          <w:r w:rsidR="00F06A84" w:rsidRPr="00F06A84">
            <w:rPr>
              <w:rFonts w:ascii="Arial" w:hAnsi="Arial" w:cs="Arial"/>
            </w:rPr>
            <w:t>…….</w:t>
          </w:r>
          <w:proofErr w:type="gramEnd"/>
          <w:r w:rsidR="00F06A84" w:rsidRPr="00F06A84">
            <w:rPr>
              <w:rFonts w:ascii="Arial" w:hAnsi="Arial" w:cs="Arial"/>
            </w:rPr>
            <w:t>.………</w:t>
          </w:r>
        </w:sdtContent>
      </w:sdt>
    </w:p>
    <w:p w14:paraId="7F7BADEA" w14:textId="77777777"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14:paraId="46CBD442" w14:textId="77777777"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14:paraId="149AB156" w14:textId="77777777"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sidR="00237DEB">
        <w:rPr>
          <w:rFonts w:ascii="Arial" w:hAnsi="Arial" w:cs="Arial"/>
        </w:rPr>
        <w:t>mindeste</w:t>
      </w:r>
      <w:r w:rsidR="00F028AA">
        <w:rPr>
          <w:rFonts w:ascii="Arial" w:hAnsi="Arial" w:cs="Arial"/>
        </w:rPr>
        <w:t>ns</w:t>
      </w:r>
      <w:r w:rsidR="00F028AA">
        <w:rPr>
          <w:rFonts w:ascii="Arial" w:hAnsi="Arial" w:cs="Arial"/>
        </w:rPr>
        <w:tab/>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14:paraId="0D91DD0D" w14:textId="77777777" w:rsidR="00E07AF6" w:rsidRPr="009C539E" w:rsidRDefault="00F06A84" w:rsidP="00F06A84">
      <w:pPr>
        <w:tabs>
          <w:tab w:val="left" w:pos="2835"/>
        </w:tabs>
        <w:rPr>
          <w:rFonts w:ascii="Arial" w:hAnsi="Arial" w:cs="Arial"/>
        </w:rPr>
      </w:pPr>
      <w:r>
        <w:rPr>
          <w:rFonts w:ascii="Arial" w:hAnsi="Arial" w:cs="Arial"/>
        </w:rPr>
        <w:t xml:space="preserve">für den Zeitraum </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14:paraId="2FDA0707" w14:textId="77777777" w:rsidR="00E07AF6" w:rsidRPr="009C539E" w:rsidRDefault="008C54CE"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proofErr w:type="gramStart"/>
          <w:r w:rsidR="00F06A84">
            <w:rPr>
              <w:rFonts w:ascii="Arial" w:hAnsi="Arial" w:cs="Arial"/>
            </w:rPr>
            <w:t>…….</w:t>
          </w:r>
          <w:proofErr w:type="gramEnd"/>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14:paraId="5A4C6013" w14:textId="77777777"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3F0E8C26" w14:textId="77777777" w:rsidR="00BF70E2" w:rsidRPr="009C539E" w:rsidRDefault="008C54CE"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14:paraId="2C236014" w14:textId="77777777" w:rsidR="00BF70E2" w:rsidRPr="009C539E" w:rsidRDefault="008C54CE"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proofErr w:type="gramStart"/>
          <w:r w:rsidR="00BF70E2">
            <w:rPr>
              <w:rFonts w:ascii="Arial" w:hAnsi="Arial" w:cs="Arial"/>
            </w:rPr>
            <w:t>…….</w:t>
          </w:r>
          <w:proofErr w:type="gramEnd"/>
          <w:r w:rsidR="00BF70E2">
            <w:rPr>
              <w:rFonts w:ascii="Arial" w:hAnsi="Arial" w:cs="Arial"/>
            </w:rPr>
            <w:t>.………………</w:t>
          </w:r>
        </w:sdtContent>
      </w:sdt>
    </w:p>
    <w:p w14:paraId="6429A3AC" w14:textId="77777777"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2C78F778" w14:textId="77777777" w:rsidR="00E07AF6" w:rsidRPr="009C539E" w:rsidRDefault="00E07AF6" w:rsidP="00D600F7">
      <w:pPr>
        <w:spacing w:after="120"/>
        <w:rPr>
          <w:rFonts w:ascii="Arial" w:hAnsi="Arial" w:cs="Arial"/>
          <w:b/>
          <w:bCs/>
        </w:rPr>
      </w:pPr>
      <w:r w:rsidRPr="009C539E">
        <w:rPr>
          <w:rFonts w:ascii="Arial" w:hAnsi="Arial" w:cs="Arial"/>
          <w:b/>
          <w:bCs/>
        </w:rPr>
        <w:t>reduziert.</w:t>
      </w:r>
    </w:p>
    <w:p w14:paraId="37BA8558" w14:textId="77777777"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14:paraId="099A5724" w14:textId="27BC4573"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r w:rsidRPr="009C539E">
        <w:rPr>
          <w:rFonts w:ascii="Arial" w:hAnsi="Arial" w:cs="Arial"/>
        </w:rPr>
        <w:t>VI</w:t>
      </w:r>
      <w:r w:rsidR="00977984">
        <w:rPr>
          <w:rFonts w:ascii="Arial" w:hAnsi="Arial" w:cs="Arial"/>
        </w:rPr>
        <w:t xml:space="preserve"> Punkt </w:t>
      </w:r>
      <w:r w:rsidRPr="009C539E">
        <w:rPr>
          <w:rFonts w:ascii="Arial" w:hAnsi="Arial" w:cs="Arial"/>
        </w:rPr>
        <w:t xml:space="preserve">8 der Sozialpartnervereinbarung / Betriebsvereinbarung ist </w:t>
      </w:r>
      <w:proofErr w:type="gramStart"/>
      <w:r w:rsidRPr="009C539E">
        <w:rPr>
          <w:rFonts w:ascii="Arial" w:hAnsi="Arial" w:cs="Arial"/>
        </w:rPr>
        <w:t>allen betroffenen Arbeitnehmer</w:t>
      </w:r>
      <w:r w:rsidR="003B4B31">
        <w:rPr>
          <w:rFonts w:ascii="Arial" w:hAnsi="Arial" w:cs="Arial"/>
        </w:rPr>
        <w:t>I</w:t>
      </w:r>
      <w:r w:rsidRPr="009C539E">
        <w:rPr>
          <w:rFonts w:ascii="Arial" w:hAnsi="Arial" w:cs="Arial"/>
        </w:rPr>
        <w:t>nnen</w:t>
      </w:r>
      <w:proofErr w:type="gramEnd"/>
      <w:r w:rsidRPr="009C539E">
        <w:rPr>
          <w:rFonts w:ascii="Arial" w:hAnsi="Arial" w:cs="Arial"/>
        </w:rPr>
        <w:t xml:space="preserve"> binnen zwei Wochen ab Unterzeichnung </w:t>
      </w:r>
      <w:r w:rsidRPr="009C539E">
        <w:rPr>
          <w:rFonts w:ascii="Arial" w:hAnsi="Arial" w:cs="Arial"/>
          <w:b/>
          <w:bCs/>
        </w:rPr>
        <w:t>eine Kopie dieser Vereinbarung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010DAF36"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050767C3" w14:textId="77777777"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proofErr w:type="gramStart"/>
      <w:r w:rsidRPr="009C539E">
        <w:rPr>
          <w:rFonts w:ascii="Arial" w:hAnsi="Arial" w:cs="Arial"/>
        </w:rPr>
        <w:t>aus folgenden</w:t>
      </w:r>
      <w:proofErr w:type="gramEnd"/>
      <w:r w:rsidRPr="009C539E">
        <w:rPr>
          <w:rFonts w:ascii="Arial" w:hAnsi="Arial" w:cs="Arial"/>
        </w:rPr>
        <w:t xml:space="preserve">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08245FB6" w14:textId="77777777" w:rsidR="00D600F7" w:rsidRPr="00E0173B" w:rsidRDefault="008C54CE"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76788D1B" w14:textId="77777777" w:rsidR="00E07AF6" w:rsidRPr="009C539E" w:rsidRDefault="00E07AF6" w:rsidP="00E07AF6">
      <w:pPr>
        <w:rPr>
          <w:rFonts w:ascii="Arial" w:hAnsi="Arial" w:cs="Arial"/>
        </w:rPr>
        <w:sectPr w:rsidR="00E07AF6" w:rsidRPr="009C539E" w:rsidSect="00502341">
          <w:headerReference w:type="default" r:id="rId11"/>
          <w:headerReference w:type="first" r:id="rId12"/>
          <w:pgSz w:w="11907" w:h="16840" w:code="9"/>
          <w:pgMar w:top="1440" w:right="1080" w:bottom="1418" w:left="1080" w:header="720" w:footer="720" w:gutter="0"/>
          <w:cols w:space="720"/>
          <w:titlePg/>
          <w:docGrid w:linePitch="326"/>
        </w:sectPr>
      </w:pPr>
    </w:p>
    <w:p w14:paraId="09CA4A64"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30949481"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6FA78329" w14:textId="77777777" w:rsidTr="00E07AF6">
        <w:tc>
          <w:tcPr>
            <w:tcW w:w="3402" w:type="dxa"/>
            <w:tcBorders>
              <w:bottom w:val="nil"/>
            </w:tcBorders>
          </w:tcPr>
          <w:p w14:paraId="4F11D8DA"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7AB901AD" w14:textId="77777777" w:rsidR="00E07AF6" w:rsidRPr="009C539E" w:rsidRDefault="00E07AF6" w:rsidP="00E07AF6">
            <w:pPr>
              <w:rPr>
                <w:rFonts w:ascii="Arial" w:hAnsi="Arial" w:cs="Arial"/>
              </w:rPr>
            </w:pPr>
          </w:p>
        </w:tc>
        <w:tc>
          <w:tcPr>
            <w:tcW w:w="3402" w:type="dxa"/>
            <w:tcBorders>
              <w:bottom w:val="nil"/>
            </w:tcBorders>
          </w:tcPr>
          <w:p w14:paraId="26824BED" w14:textId="77777777"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14:paraId="42BB6B7B" w14:textId="77777777" w:rsidTr="00B5205C">
        <w:trPr>
          <w:trHeight w:val="417"/>
        </w:trPr>
        <w:tc>
          <w:tcPr>
            <w:tcW w:w="3402" w:type="dxa"/>
            <w:tcBorders>
              <w:bottom w:val="single" w:sz="6" w:space="0" w:color="auto"/>
            </w:tcBorders>
            <w:shd w:val="clear" w:color="auto" w:fill="auto"/>
          </w:tcPr>
          <w:p w14:paraId="085FA15A" w14:textId="77777777" w:rsidR="00E07AF6" w:rsidRPr="009C539E" w:rsidRDefault="00E07AF6" w:rsidP="00E07AF6">
            <w:pPr>
              <w:spacing w:before="200" w:after="120"/>
              <w:rPr>
                <w:rFonts w:ascii="Arial" w:hAnsi="Arial" w:cs="Arial"/>
                <w:sz w:val="20"/>
              </w:rPr>
            </w:pPr>
          </w:p>
        </w:tc>
        <w:tc>
          <w:tcPr>
            <w:tcW w:w="2056" w:type="dxa"/>
          </w:tcPr>
          <w:p w14:paraId="57BDAB1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shd w:val="clear" w:color="auto" w:fill="auto"/>
          </w:tcPr>
          <w:p w14:paraId="2258C648" w14:textId="77777777" w:rsidR="00E07AF6" w:rsidRPr="009C539E" w:rsidRDefault="00E07AF6" w:rsidP="00E07AF6">
            <w:pPr>
              <w:spacing w:before="200" w:after="120"/>
              <w:rPr>
                <w:rFonts w:ascii="Arial" w:hAnsi="Arial" w:cs="Arial"/>
                <w:sz w:val="20"/>
              </w:rPr>
            </w:pPr>
          </w:p>
        </w:tc>
      </w:tr>
      <w:tr w:rsidR="00E07AF6" w:rsidRPr="009C539E" w14:paraId="6BA3AD37" w14:textId="77777777" w:rsidTr="00E07AF6">
        <w:tc>
          <w:tcPr>
            <w:tcW w:w="3402" w:type="dxa"/>
            <w:tcBorders>
              <w:top w:val="nil"/>
              <w:bottom w:val="nil"/>
            </w:tcBorders>
          </w:tcPr>
          <w:p w14:paraId="2B1737C9" w14:textId="0835FD0D"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34C3D54A" w14:textId="77777777" w:rsidR="00E07AF6" w:rsidRPr="009C539E" w:rsidRDefault="00E07AF6" w:rsidP="00E07AF6">
            <w:pPr>
              <w:spacing w:before="240"/>
              <w:rPr>
                <w:rFonts w:ascii="Arial" w:hAnsi="Arial" w:cs="Arial"/>
              </w:rPr>
            </w:pPr>
          </w:p>
        </w:tc>
        <w:tc>
          <w:tcPr>
            <w:tcW w:w="3402" w:type="dxa"/>
            <w:tcBorders>
              <w:top w:val="nil"/>
              <w:bottom w:val="nil"/>
            </w:tcBorders>
          </w:tcPr>
          <w:p w14:paraId="57DA455C" w14:textId="77777777" w:rsidR="00E07AF6" w:rsidRPr="009C539E" w:rsidRDefault="00E07AF6" w:rsidP="00E07AF6">
            <w:pPr>
              <w:spacing w:before="240"/>
              <w:jc w:val="center"/>
              <w:rPr>
                <w:rFonts w:ascii="Arial" w:hAnsi="Arial" w:cs="Arial"/>
              </w:rPr>
            </w:pPr>
          </w:p>
        </w:tc>
      </w:tr>
      <w:tr w:rsidR="00E07AF6" w:rsidRPr="009C539E" w14:paraId="61526535" w14:textId="77777777" w:rsidTr="00B5205C">
        <w:tc>
          <w:tcPr>
            <w:tcW w:w="3402" w:type="dxa"/>
            <w:tcBorders>
              <w:bottom w:val="single" w:sz="6" w:space="0" w:color="auto"/>
            </w:tcBorders>
            <w:shd w:val="clear" w:color="auto" w:fill="auto"/>
          </w:tcPr>
          <w:p w14:paraId="01390C2C"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0494AAC3"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5667A5D9" w14:textId="77777777" w:rsidR="00E07AF6" w:rsidRPr="009C539E" w:rsidRDefault="00E07AF6" w:rsidP="00E07AF6">
            <w:pPr>
              <w:spacing w:before="200" w:after="120"/>
              <w:rPr>
                <w:rFonts w:ascii="Arial" w:hAnsi="Arial" w:cs="Arial"/>
                <w:sz w:val="20"/>
              </w:rPr>
            </w:pPr>
          </w:p>
        </w:tc>
      </w:tr>
    </w:tbl>
    <w:p w14:paraId="31018802" w14:textId="77777777" w:rsidR="00E07AF6" w:rsidRPr="009C539E" w:rsidRDefault="00E07AF6" w:rsidP="00E07AF6">
      <w:pPr>
        <w:rPr>
          <w:rFonts w:ascii="Arial" w:hAnsi="Arial" w:cs="Arial"/>
          <w:sz w:val="16"/>
        </w:rPr>
      </w:pPr>
    </w:p>
    <w:p w14:paraId="22CB81D4"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EE2CF9" w:rsidRPr="009C539E" w14:paraId="49DC8DE7" w14:textId="77777777" w:rsidTr="00B5205C">
        <w:tc>
          <w:tcPr>
            <w:tcW w:w="3402" w:type="dxa"/>
            <w:gridSpan w:val="2"/>
            <w:tcBorders>
              <w:bottom w:val="single" w:sz="6" w:space="0" w:color="auto"/>
            </w:tcBorders>
            <w:shd w:val="clear" w:color="auto" w:fill="auto"/>
          </w:tcPr>
          <w:p w14:paraId="1324ACA1" w14:textId="77777777" w:rsidR="00EE2CF9" w:rsidRPr="009C539E" w:rsidRDefault="00EE2CF9" w:rsidP="00741192">
            <w:pPr>
              <w:spacing w:before="200" w:after="120"/>
              <w:rPr>
                <w:rFonts w:ascii="Arial" w:hAnsi="Arial" w:cs="Arial"/>
                <w:sz w:val="20"/>
              </w:rPr>
            </w:pPr>
          </w:p>
        </w:tc>
        <w:tc>
          <w:tcPr>
            <w:tcW w:w="2056" w:type="dxa"/>
            <w:tcBorders>
              <w:bottom w:val="nil"/>
            </w:tcBorders>
          </w:tcPr>
          <w:p w14:paraId="00FF4F38" w14:textId="77777777" w:rsidR="00EE2CF9" w:rsidRPr="009C539E" w:rsidRDefault="00EE2CF9" w:rsidP="00741192">
            <w:pPr>
              <w:spacing w:before="200" w:after="120"/>
              <w:rPr>
                <w:rFonts w:ascii="Arial" w:hAnsi="Arial" w:cs="Arial"/>
                <w:sz w:val="20"/>
              </w:rPr>
            </w:pPr>
          </w:p>
        </w:tc>
        <w:tc>
          <w:tcPr>
            <w:tcW w:w="3402" w:type="dxa"/>
            <w:tcBorders>
              <w:bottom w:val="nil"/>
            </w:tcBorders>
          </w:tcPr>
          <w:p w14:paraId="5D8EC9B2" w14:textId="77777777" w:rsidR="00EE2CF9" w:rsidRPr="009C539E" w:rsidRDefault="00EE2CF9" w:rsidP="00741192">
            <w:pPr>
              <w:spacing w:before="200" w:after="120"/>
              <w:rPr>
                <w:rFonts w:ascii="Arial" w:hAnsi="Arial" w:cs="Arial"/>
                <w:sz w:val="20"/>
              </w:rPr>
            </w:pPr>
          </w:p>
        </w:tc>
      </w:tr>
      <w:tr w:rsidR="00E07AF6" w:rsidRPr="009C539E" w14:paraId="3AB3E538" w14:textId="77777777" w:rsidTr="00E07AF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5E0A0A"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26D690A" w14:textId="77777777" w:rsidR="00E07AF6" w:rsidRPr="009C539E" w:rsidRDefault="00E07AF6" w:rsidP="00E07AF6">
      <w:pPr>
        <w:jc w:val="center"/>
        <w:rPr>
          <w:rFonts w:ascii="Arial" w:hAnsi="Arial" w:cs="Arial"/>
          <w:b/>
        </w:rPr>
      </w:pPr>
    </w:p>
    <w:p w14:paraId="5A637A59" w14:textId="77777777" w:rsidR="00E07AF6" w:rsidRPr="009C539E" w:rsidRDefault="00E07AF6" w:rsidP="00E07AF6">
      <w:pPr>
        <w:rPr>
          <w:rFonts w:ascii="Arial" w:hAnsi="Arial" w:cs="Arial"/>
          <w:b/>
        </w:rPr>
      </w:pPr>
    </w:p>
    <w:p w14:paraId="3559A0BE" w14:textId="77777777" w:rsidR="00E07AF6" w:rsidRPr="009C539E" w:rsidRDefault="00E07AF6" w:rsidP="00E07AF6">
      <w:pPr>
        <w:rPr>
          <w:rFonts w:ascii="Arial" w:hAnsi="Arial" w:cs="Arial"/>
          <w:b/>
        </w:rPr>
      </w:pPr>
    </w:p>
    <w:p w14:paraId="4A786EE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094300D1"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6A82F930"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C6F07A5" w14:textId="77777777" w:rsidTr="00E07AF6">
        <w:tc>
          <w:tcPr>
            <w:tcW w:w="3402" w:type="dxa"/>
            <w:tcBorders>
              <w:bottom w:val="nil"/>
            </w:tcBorders>
          </w:tcPr>
          <w:p w14:paraId="3D9E872C"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05B46992" w14:textId="77777777" w:rsidR="00E07AF6" w:rsidRPr="009C539E" w:rsidRDefault="00E07AF6" w:rsidP="00E07AF6">
            <w:pPr>
              <w:rPr>
                <w:rFonts w:ascii="Arial" w:hAnsi="Arial" w:cs="Arial"/>
              </w:rPr>
            </w:pPr>
          </w:p>
        </w:tc>
        <w:tc>
          <w:tcPr>
            <w:tcW w:w="3402" w:type="dxa"/>
            <w:tcBorders>
              <w:bottom w:val="nil"/>
            </w:tcBorders>
          </w:tcPr>
          <w:p w14:paraId="7542BD8F" w14:textId="77777777"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14:paraId="4DA8C128" w14:textId="77777777" w:rsidTr="00E07AF6">
        <w:trPr>
          <w:trHeight w:val="417"/>
        </w:trPr>
        <w:tc>
          <w:tcPr>
            <w:tcW w:w="3402" w:type="dxa"/>
            <w:tcBorders>
              <w:bottom w:val="single" w:sz="6" w:space="0" w:color="auto"/>
            </w:tcBorders>
          </w:tcPr>
          <w:p w14:paraId="6A84FF9C" w14:textId="77777777" w:rsidR="00E07AF6" w:rsidRPr="009C539E" w:rsidRDefault="00E07AF6" w:rsidP="00E07AF6">
            <w:pPr>
              <w:spacing w:before="200" w:after="120"/>
              <w:rPr>
                <w:rFonts w:ascii="Arial" w:hAnsi="Arial" w:cs="Arial"/>
                <w:sz w:val="20"/>
              </w:rPr>
            </w:pPr>
          </w:p>
        </w:tc>
        <w:tc>
          <w:tcPr>
            <w:tcW w:w="2056" w:type="dxa"/>
          </w:tcPr>
          <w:p w14:paraId="0B4EE62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CDF4D63" w14:textId="77777777" w:rsidR="00E07AF6" w:rsidRPr="009C539E" w:rsidRDefault="00E07AF6" w:rsidP="00E07AF6">
            <w:pPr>
              <w:spacing w:before="200" w:after="120"/>
              <w:rPr>
                <w:rFonts w:ascii="Arial" w:hAnsi="Arial" w:cs="Arial"/>
                <w:sz w:val="20"/>
              </w:rPr>
            </w:pPr>
          </w:p>
        </w:tc>
      </w:tr>
      <w:tr w:rsidR="00E07AF6" w:rsidRPr="009C539E" w14:paraId="1DE26BCE" w14:textId="77777777" w:rsidTr="00E07AF6">
        <w:tc>
          <w:tcPr>
            <w:tcW w:w="3402" w:type="dxa"/>
            <w:tcBorders>
              <w:top w:val="nil"/>
              <w:bottom w:val="nil"/>
            </w:tcBorders>
          </w:tcPr>
          <w:p w14:paraId="5E06EE7A" w14:textId="6D6B0CE1"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4AF79B15" w14:textId="77777777" w:rsidR="00E07AF6" w:rsidRPr="009C539E" w:rsidRDefault="00E07AF6" w:rsidP="00E07AF6">
            <w:pPr>
              <w:spacing w:before="240"/>
              <w:rPr>
                <w:rFonts w:ascii="Arial" w:hAnsi="Arial" w:cs="Arial"/>
              </w:rPr>
            </w:pPr>
          </w:p>
        </w:tc>
        <w:tc>
          <w:tcPr>
            <w:tcW w:w="3402" w:type="dxa"/>
            <w:tcBorders>
              <w:top w:val="nil"/>
              <w:bottom w:val="nil"/>
            </w:tcBorders>
          </w:tcPr>
          <w:p w14:paraId="18054987" w14:textId="77777777" w:rsidR="00E07AF6" w:rsidRPr="009C539E" w:rsidRDefault="00E07AF6" w:rsidP="00E07AF6">
            <w:pPr>
              <w:spacing w:before="240"/>
              <w:jc w:val="center"/>
              <w:rPr>
                <w:rFonts w:ascii="Arial" w:hAnsi="Arial" w:cs="Arial"/>
              </w:rPr>
            </w:pPr>
          </w:p>
        </w:tc>
      </w:tr>
      <w:tr w:rsidR="00E07AF6" w:rsidRPr="009C539E" w14:paraId="23187A46" w14:textId="77777777" w:rsidTr="00E07AF6">
        <w:tc>
          <w:tcPr>
            <w:tcW w:w="3402" w:type="dxa"/>
            <w:tcBorders>
              <w:bottom w:val="single" w:sz="6" w:space="0" w:color="auto"/>
            </w:tcBorders>
          </w:tcPr>
          <w:p w14:paraId="124E7450"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66D0D68F"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74C4204F" w14:textId="77777777" w:rsidR="00E07AF6" w:rsidRPr="009C539E" w:rsidRDefault="00E07AF6" w:rsidP="00E07AF6">
            <w:pPr>
              <w:spacing w:before="200" w:after="120"/>
              <w:rPr>
                <w:rFonts w:ascii="Arial" w:hAnsi="Arial" w:cs="Arial"/>
                <w:sz w:val="20"/>
              </w:rPr>
            </w:pPr>
          </w:p>
        </w:tc>
      </w:tr>
    </w:tbl>
    <w:p w14:paraId="7D17A7C4" w14:textId="77777777" w:rsidR="00E07AF6" w:rsidRPr="009C539E" w:rsidRDefault="00E07AF6" w:rsidP="00E07AF6">
      <w:pPr>
        <w:jc w:val="center"/>
        <w:rPr>
          <w:rFonts w:ascii="Arial" w:hAnsi="Arial" w:cs="Arial"/>
          <w:sz w:val="16"/>
        </w:rPr>
      </w:pPr>
    </w:p>
    <w:p w14:paraId="0F8C1054" w14:textId="77777777"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1CFEDA2" w14:textId="77777777" w:rsidTr="00E07AF6">
        <w:tc>
          <w:tcPr>
            <w:tcW w:w="2976" w:type="dxa"/>
            <w:tcBorders>
              <w:bottom w:val="single" w:sz="4" w:space="0" w:color="auto"/>
            </w:tcBorders>
          </w:tcPr>
          <w:p w14:paraId="0B5B1F64" w14:textId="77777777" w:rsidR="00E07AF6" w:rsidRPr="009C539E" w:rsidRDefault="008C54CE" w:rsidP="00E07AF6">
            <w:pPr>
              <w:spacing w:before="120" w:after="40"/>
              <w:ind w:left="284"/>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14:paraId="7D13BC28" w14:textId="77777777" w:rsidTr="00E07AF6">
        <w:tc>
          <w:tcPr>
            <w:tcW w:w="2976" w:type="dxa"/>
            <w:tcBorders>
              <w:top w:val="single" w:sz="4" w:space="0" w:color="auto"/>
            </w:tcBorders>
          </w:tcPr>
          <w:p w14:paraId="60DC436E"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79264BA1" w14:textId="77777777" w:rsidR="00B7718C" w:rsidRPr="009C539E" w:rsidRDefault="00B7718C" w:rsidP="00B7718C">
      <w:pPr>
        <w:rPr>
          <w:rFonts w:ascii="Arial" w:hAnsi="Arial" w:cs="Arial"/>
        </w:rPr>
      </w:pPr>
    </w:p>
    <w:p w14:paraId="4CBF646A" w14:textId="77777777"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23"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23"/>
    <w:p w14:paraId="2E4645E5" w14:textId="77777777" w:rsidR="004E3C36" w:rsidRDefault="004E3C36" w:rsidP="004E3C36">
      <w:pPr>
        <w:keepNext/>
        <w:jc w:val="center"/>
        <w:rPr>
          <w:rFonts w:ascii="Arial" w:hAnsi="Arial" w:cs="Arial"/>
          <w:b/>
          <w:szCs w:val="24"/>
        </w:rPr>
      </w:pPr>
    </w:p>
    <w:p w14:paraId="28182579" w14:textId="77777777" w:rsidR="004E3C36" w:rsidRDefault="004E3C36" w:rsidP="004E3C36">
      <w:pPr>
        <w:keepNext/>
        <w:jc w:val="center"/>
        <w:rPr>
          <w:rFonts w:ascii="Arial" w:hAnsi="Arial" w:cs="Arial"/>
          <w:b/>
          <w:szCs w:val="24"/>
        </w:rPr>
      </w:pPr>
    </w:p>
    <w:p w14:paraId="4D305E7E" w14:textId="58F41D62"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3A5DD1E" w14:textId="77777777"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14:paraId="1D209D78" w14:textId="77777777" w:rsidR="00E07AF6" w:rsidRPr="009C539E" w:rsidRDefault="00E07AF6" w:rsidP="00E07AF6">
      <w:pPr>
        <w:ind w:firstLine="708"/>
        <w:rPr>
          <w:rFonts w:ascii="Arial" w:hAnsi="Arial" w:cs="Arial"/>
          <w:szCs w:val="24"/>
        </w:rPr>
      </w:pPr>
    </w:p>
    <w:p w14:paraId="0745C8B5"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8099750" w14:textId="77777777" w:rsidTr="00E07AF6">
        <w:tc>
          <w:tcPr>
            <w:tcW w:w="3402" w:type="dxa"/>
          </w:tcPr>
          <w:p w14:paraId="1B317F81"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54F530BC" w14:textId="77777777" w:rsidR="00E07AF6" w:rsidRPr="009C539E" w:rsidRDefault="00E07AF6" w:rsidP="00E07AF6">
            <w:pPr>
              <w:rPr>
                <w:rFonts w:ascii="Arial" w:hAnsi="Arial" w:cs="Arial"/>
              </w:rPr>
            </w:pPr>
          </w:p>
        </w:tc>
        <w:tc>
          <w:tcPr>
            <w:tcW w:w="3402" w:type="dxa"/>
          </w:tcPr>
          <w:p w14:paraId="5D5B70F7" w14:textId="77777777"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14:paraId="2103FEDD" w14:textId="77777777" w:rsidTr="00E07AF6">
        <w:tc>
          <w:tcPr>
            <w:tcW w:w="3402" w:type="dxa"/>
            <w:tcBorders>
              <w:bottom w:val="single" w:sz="6" w:space="0" w:color="auto"/>
            </w:tcBorders>
          </w:tcPr>
          <w:p w14:paraId="42FE9AE6" w14:textId="77777777" w:rsidR="00E07AF6" w:rsidRPr="009C539E" w:rsidRDefault="00E07AF6" w:rsidP="00E07AF6">
            <w:pPr>
              <w:spacing w:before="200" w:after="120"/>
              <w:rPr>
                <w:rFonts w:ascii="Arial" w:hAnsi="Arial" w:cs="Arial"/>
                <w:sz w:val="20"/>
              </w:rPr>
            </w:pPr>
          </w:p>
        </w:tc>
        <w:tc>
          <w:tcPr>
            <w:tcW w:w="2056" w:type="dxa"/>
          </w:tcPr>
          <w:p w14:paraId="3C89444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790DC9CF" w14:textId="77777777" w:rsidR="00E07AF6" w:rsidRPr="009C539E" w:rsidRDefault="00E07AF6" w:rsidP="00E07AF6">
            <w:pPr>
              <w:spacing w:before="200" w:after="120"/>
              <w:rPr>
                <w:rFonts w:ascii="Arial" w:hAnsi="Arial" w:cs="Arial"/>
                <w:sz w:val="20"/>
              </w:rPr>
            </w:pPr>
          </w:p>
        </w:tc>
      </w:tr>
    </w:tbl>
    <w:p w14:paraId="31553715" w14:textId="77777777" w:rsidR="00E07AF6" w:rsidRPr="009C539E" w:rsidRDefault="00E07AF6" w:rsidP="00E07AF6">
      <w:pPr>
        <w:rPr>
          <w:rFonts w:ascii="Arial" w:hAnsi="Arial" w:cs="Arial"/>
          <w:sz w:val="16"/>
        </w:rPr>
      </w:pPr>
    </w:p>
    <w:p w14:paraId="2D2EEF74"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3BAFF2A" w14:textId="77777777" w:rsidTr="00E07AF6">
        <w:tc>
          <w:tcPr>
            <w:tcW w:w="2976" w:type="dxa"/>
            <w:tcBorders>
              <w:bottom w:val="single" w:sz="4" w:space="0" w:color="auto"/>
            </w:tcBorders>
          </w:tcPr>
          <w:p w14:paraId="7CA51246" w14:textId="77777777" w:rsidR="00E07AF6" w:rsidRPr="009C539E" w:rsidRDefault="008C54CE" w:rsidP="00E07AF6">
            <w:pPr>
              <w:spacing w:before="120" w:after="40"/>
              <w:ind w:left="284"/>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14:paraId="671F272A" w14:textId="77777777" w:rsidTr="00E07AF6">
        <w:tc>
          <w:tcPr>
            <w:tcW w:w="2976" w:type="dxa"/>
            <w:tcBorders>
              <w:top w:val="single" w:sz="4" w:space="0" w:color="auto"/>
            </w:tcBorders>
          </w:tcPr>
          <w:p w14:paraId="17DBD24A"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312E5EA2" w14:textId="77777777" w:rsidR="00E07AF6" w:rsidRPr="009C539E" w:rsidRDefault="00E07AF6" w:rsidP="00E07AF6">
      <w:pPr>
        <w:rPr>
          <w:rFonts w:ascii="Arial" w:hAnsi="Arial" w:cs="Arial"/>
        </w:rPr>
      </w:pPr>
    </w:p>
    <w:p w14:paraId="5AF147AA" w14:textId="77777777" w:rsidR="00E07AF6" w:rsidRPr="009C539E" w:rsidRDefault="00E07AF6" w:rsidP="00E07AF6">
      <w:pPr>
        <w:rPr>
          <w:rFonts w:ascii="Arial" w:hAnsi="Arial" w:cs="Arial"/>
        </w:rPr>
      </w:pPr>
    </w:p>
    <w:p w14:paraId="7557244A"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B181B6D" w14:textId="77777777"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14:paraId="56E0F7D8"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37AC2EE" w14:textId="77777777" w:rsidTr="00E07AF6">
        <w:tc>
          <w:tcPr>
            <w:tcW w:w="3331" w:type="dxa"/>
            <w:tcBorders>
              <w:bottom w:val="single" w:sz="6" w:space="0" w:color="auto"/>
            </w:tcBorders>
          </w:tcPr>
          <w:p w14:paraId="0F90EBBE"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45B09C6F" w14:textId="77777777" w:rsidR="00E07AF6" w:rsidRPr="009C539E" w:rsidRDefault="00E07AF6" w:rsidP="00E07AF6">
            <w:pPr>
              <w:spacing w:before="200" w:after="120"/>
              <w:rPr>
                <w:rFonts w:ascii="Arial" w:hAnsi="Arial" w:cs="Arial"/>
              </w:rPr>
            </w:pPr>
          </w:p>
        </w:tc>
        <w:tc>
          <w:tcPr>
            <w:tcW w:w="2056" w:type="dxa"/>
            <w:gridSpan w:val="2"/>
          </w:tcPr>
          <w:p w14:paraId="236E21F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53190FAA"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104EC788" w14:textId="77777777" w:rsidTr="00E07AF6">
        <w:tc>
          <w:tcPr>
            <w:tcW w:w="3544" w:type="dxa"/>
            <w:gridSpan w:val="2"/>
          </w:tcPr>
          <w:p w14:paraId="1794D398" w14:textId="77777777" w:rsidR="00E07AF6" w:rsidRPr="009C539E" w:rsidRDefault="00E07AF6" w:rsidP="00E07AF6">
            <w:pPr>
              <w:spacing w:before="240"/>
              <w:rPr>
                <w:rFonts w:ascii="Arial" w:hAnsi="Arial" w:cs="Arial"/>
                <w:spacing w:val="-18"/>
                <w:szCs w:val="24"/>
              </w:rPr>
            </w:pPr>
          </w:p>
        </w:tc>
        <w:tc>
          <w:tcPr>
            <w:tcW w:w="1843" w:type="dxa"/>
          </w:tcPr>
          <w:p w14:paraId="43862B5C" w14:textId="77777777" w:rsidR="00E07AF6" w:rsidRPr="009C539E" w:rsidRDefault="00E07AF6" w:rsidP="00E07AF6">
            <w:pPr>
              <w:spacing w:before="240"/>
              <w:rPr>
                <w:rFonts w:ascii="Arial" w:hAnsi="Arial" w:cs="Arial"/>
              </w:rPr>
            </w:pPr>
          </w:p>
        </w:tc>
        <w:tc>
          <w:tcPr>
            <w:tcW w:w="3402" w:type="dxa"/>
          </w:tcPr>
          <w:p w14:paraId="0D3A4AA8" w14:textId="77777777" w:rsidR="00E07AF6" w:rsidRPr="009C539E" w:rsidRDefault="00E07AF6" w:rsidP="00E07AF6">
            <w:pPr>
              <w:spacing w:before="240"/>
              <w:rPr>
                <w:rFonts w:ascii="Arial" w:hAnsi="Arial" w:cs="Arial"/>
                <w:spacing w:val="-8"/>
                <w:szCs w:val="24"/>
              </w:rPr>
            </w:pPr>
          </w:p>
        </w:tc>
      </w:tr>
    </w:tbl>
    <w:p w14:paraId="39495E3C" w14:textId="77777777" w:rsidR="00E07AF6" w:rsidRPr="009C539E" w:rsidRDefault="00E07AF6" w:rsidP="00E07AF6">
      <w:pPr>
        <w:rPr>
          <w:rFonts w:ascii="Arial" w:hAnsi="Arial" w:cs="Arial"/>
          <w:bCs/>
          <w:kern w:val="32"/>
          <w:sz w:val="16"/>
          <w:szCs w:val="28"/>
        </w:rPr>
      </w:pPr>
    </w:p>
    <w:p w14:paraId="4EB0F59E"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1E3BC68E" w14:textId="77777777" w:rsidTr="00E07AF6">
        <w:tc>
          <w:tcPr>
            <w:tcW w:w="2976" w:type="dxa"/>
            <w:tcBorders>
              <w:bottom w:val="single" w:sz="4" w:space="0" w:color="auto"/>
            </w:tcBorders>
          </w:tcPr>
          <w:p w14:paraId="75CB95B9" w14:textId="77777777" w:rsidR="00E07AF6" w:rsidRPr="009C539E" w:rsidRDefault="008C54CE" w:rsidP="00E07AF6">
            <w:pPr>
              <w:spacing w:before="120" w:after="40"/>
              <w:ind w:left="284"/>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14:paraId="1D8BB109" w14:textId="77777777" w:rsidTr="00E07AF6">
        <w:tc>
          <w:tcPr>
            <w:tcW w:w="2976" w:type="dxa"/>
            <w:tcBorders>
              <w:top w:val="single" w:sz="4" w:space="0" w:color="auto"/>
            </w:tcBorders>
          </w:tcPr>
          <w:p w14:paraId="763D023C"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131355DA" w14:textId="77777777" w:rsidR="00E07AF6" w:rsidRPr="009C539E" w:rsidRDefault="00E07AF6" w:rsidP="00E07AF6">
      <w:pPr>
        <w:rPr>
          <w:rFonts w:ascii="Arial" w:hAnsi="Arial" w:cs="Arial"/>
          <w:b/>
          <w:bCs/>
          <w:kern w:val="32"/>
          <w:sz w:val="28"/>
          <w:szCs w:val="28"/>
        </w:rPr>
      </w:pPr>
    </w:p>
    <w:p w14:paraId="67D14CC8" w14:textId="77777777" w:rsidR="00E07AF6" w:rsidRPr="009C539E" w:rsidRDefault="00E07AF6" w:rsidP="00E07AF6">
      <w:pPr>
        <w:rPr>
          <w:rFonts w:ascii="Arial" w:hAnsi="Arial" w:cs="Arial"/>
          <w:b/>
          <w:bCs/>
          <w:kern w:val="32"/>
          <w:sz w:val="28"/>
          <w:szCs w:val="28"/>
        </w:rPr>
      </w:pPr>
    </w:p>
    <w:p w14:paraId="637B8486" w14:textId="77777777"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14:paraId="1497E9CA" w14:textId="77777777"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14:paraId="22F0AD72"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277B00F" w14:textId="77777777" w:rsidTr="00E07AF6">
        <w:tc>
          <w:tcPr>
            <w:tcW w:w="3402" w:type="dxa"/>
          </w:tcPr>
          <w:p w14:paraId="063AB7B3"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15A5F3DE" w14:textId="77777777" w:rsidR="00E07AF6" w:rsidRPr="009C539E" w:rsidRDefault="00E07AF6" w:rsidP="00E07AF6">
            <w:pPr>
              <w:rPr>
                <w:rFonts w:ascii="Arial" w:hAnsi="Arial" w:cs="Arial"/>
              </w:rPr>
            </w:pPr>
          </w:p>
        </w:tc>
        <w:tc>
          <w:tcPr>
            <w:tcW w:w="3402" w:type="dxa"/>
          </w:tcPr>
          <w:p w14:paraId="1A895B13" w14:textId="77777777"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14:paraId="3D8661BC" w14:textId="77777777" w:rsidTr="00E07AF6">
        <w:tc>
          <w:tcPr>
            <w:tcW w:w="3402" w:type="dxa"/>
            <w:tcBorders>
              <w:bottom w:val="single" w:sz="6" w:space="0" w:color="auto"/>
            </w:tcBorders>
          </w:tcPr>
          <w:p w14:paraId="64AA0637" w14:textId="77777777" w:rsidR="00E07AF6" w:rsidRPr="009C539E" w:rsidRDefault="00E07AF6" w:rsidP="00E07AF6">
            <w:pPr>
              <w:spacing w:before="200" w:after="120"/>
              <w:rPr>
                <w:rFonts w:ascii="Arial" w:hAnsi="Arial" w:cs="Arial"/>
                <w:sz w:val="20"/>
              </w:rPr>
            </w:pPr>
          </w:p>
        </w:tc>
        <w:tc>
          <w:tcPr>
            <w:tcW w:w="2056" w:type="dxa"/>
          </w:tcPr>
          <w:p w14:paraId="69BD52D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1F208476" w14:textId="77777777" w:rsidR="00E07AF6" w:rsidRPr="009C539E" w:rsidRDefault="00E07AF6" w:rsidP="00E07AF6">
            <w:pPr>
              <w:spacing w:before="200" w:after="120"/>
              <w:rPr>
                <w:rFonts w:ascii="Arial" w:hAnsi="Arial" w:cs="Arial"/>
                <w:sz w:val="20"/>
              </w:rPr>
            </w:pPr>
          </w:p>
        </w:tc>
      </w:tr>
    </w:tbl>
    <w:p w14:paraId="67602BFB" w14:textId="77777777" w:rsidR="00E07AF6" w:rsidRPr="009C539E" w:rsidRDefault="00E07AF6" w:rsidP="00E07AF6">
      <w:pPr>
        <w:rPr>
          <w:rFonts w:ascii="Arial" w:hAnsi="Arial" w:cs="Arial"/>
          <w:sz w:val="16"/>
        </w:rPr>
      </w:pPr>
    </w:p>
    <w:p w14:paraId="6F842F5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0E3E14A2" w14:textId="77777777" w:rsidTr="00E07AF6">
        <w:tc>
          <w:tcPr>
            <w:tcW w:w="2976" w:type="dxa"/>
            <w:tcBorders>
              <w:bottom w:val="single" w:sz="4" w:space="0" w:color="auto"/>
            </w:tcBorders>
          </w:tcPr>
          <w:p w14:paraId="3D194A24" w14:textId="77777777" w:rsidR="00E07AF6" w:rsidRPr="009C539E" w:rsidRDefault="008C54CE" w:rsidP="00E07AF6">
            <w:pPr>
              <w:spacing w:before="120" w:after="40"/>
              <w:ind w:left="284"/>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14:paraId="64230E51" w14:textId="77777777" w:rsidTr="00E07AF6">
        <w:tc>
          <w:tcPr>
            <w:tcW w:w="2976" w:type="dxa"/>
            <w:tcBorders>
              <w:top w:val="single" w:sz="4" w:space="0" w:color="auto"/>
            </w:tcBorders>
          </w:tcPr>
          <w:p w14:paraId="7EAA3E40"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FE91703" w14:textId="77777777" w:rsidR="00E07AF6" w:rsidRPr="009C539E" w:rsidRDefault="00E07AF6" w:rsidP="00E07AF6">
      <w:pPr>
        <w:rPr>
          <w:rFonts w:ascii="Arial" w:hAnsi="Arial" w:cs="Arial"/>
          <w:sz w:val="16"/>
        </w:rPr>
      </w:pPr>
    </w:p>
    <w:p w14:paraId="1C24A2E9" w14:textId="77777777" w:rsidR="00E07AF6" w:rsidRPr="009C539E" w:rsidRDefault="00E07AF6" w:rsidP="00E07AF6">
      <w:pPr>
        <w:jc w:val="center"/>
        <w:rPr>
          <w:rFonts w:ascii="Arial" w:hAnsi="Arial" w:cs="Arial"/>
        </w:rPr>
      </w:pPr>
    </w:p>
    <w:p w14:paraId="448A8FCC"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12BB6612" w14:textId="77777777" w:rsidR="00AA04FF" w:rsidRPr="009C539E" w:rsidRDefault="00912C18" w:rsidP="00912C18">
      <w:pPr>
        <w:jc w:val="center"/>
        <w:rPr>
          <w:rFonts w:ascii="Arial" w:hAnsi="Arial" w:cs="Arial"/>
          <w:b/>
          <w:caps/>
          <w:spacing w:val="20"/>
          <w:u w:val="single"/>
        </w:rPr>
      </w:pPr>
      <w:r w:rsidRPr="009C539E">
        <w:rPr>
          <w:rFonts w:ascii="Arial" w:hAnsi="Arial" w:cs="Arial"/>
          <w:b/>
          <w:caps/>
          <w:spacing w:val="20"/>
          <w:u w:val="single"/>
        </w:rPr>
        <w:lastRenderedPageBreak/>
        <w:t>Anhang</w:t>
      </w:r>
    </w:p>
    <w:p w14:paraId="3A4775AA" w14:textId="77777777" w:rsidR="00912C18" w:rsidRPr="009C539E" w:rsidRDefault="00912C18" w:rsidP="00912C18">
      <w:pPr>
        <w:jc w:val="center"/>
        <w:rPr>
          <w:rFonts w:ascii="Arial" w:hAnsi="Arial" w:cs="Arial"/>
          <w:b/>
          <w:caps/>
          <w:spacing w:val="20"/>
          <w:u w:val="single"/>
        </w:rPr>
      </w:pPr>
    </w:p>
    <w:p w14:paraId="6279CC47"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759EB19B" w14:textId="77777777" w:rsidR="00912C18" w:rsidRPr="009C539E" w:rsidRDefault="00912C18" w:rsidP="00912C18">
      <w:pPr>
        <w:jc w:val="center"/>
        <w:rPr>
          <w:rFonts w:ascii="Arial" w:hAnsi="Arial" w:cs="Arial"/>
          <w:b/>
        </w:rPr>
      </w:pPr>
      <w:r w:rsidRPr="009C539E">
        <w:rPr>
          <w:rFonts w:ascii="Arial" w:hAnsi="Arial" w:cs="Arial"/>
          <w:b/>
        </w:rPr>
        <w:t>(gemäß § 2 AVRAG)</w:t>
      </w:r>
    </w:p>
    <w:p w14:paraId="64108423" w14:textId="77777777" w:rsidR="00912C18" w:rsidRPr="009C539E" w:rsidRDefault="00912C18" w:rsidP="00912C18">
      <w:pPr>
        <w:jc w:val="center"/>
        <w:rPr>
          <w:rFonts w:ascii="Arial" w:hAnsi="Arial" w:cs="Arial"/>
          <w:b/>
        </w:rPr>
      </w:pPr>
    </w:p>
    <w:p w14:paraId="68AA243B" w14:textId="77777777" w:rsidR="00F977CC" w:rsidRPr="009C539E" w:rsidRDefault="00F977CC" w:rsidP="00912C18">
      <w:pPr>
        <w:jc w:val="center"/>
        <w:rPr>
          <w:rFonts w:ascii="Arial" w:hAnsi="Arial" w:cs="Arial"/>
          <w:b/>
        </w:rPr>
      </w:pPr>
    </w:p>
    <w:p w14:paraId="623CCC64"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14:paraId="5179F3D1" w14:textId="77777777" w:rsidR="00912C18" w:rsidRPr="009C539E" w:rsidRDefault="00912C18" w:rsidP="00912C18">
      <w:pPr>
        <w:jc w:val="center"/>
        <w:rPr>
          <w:rFonts w:ascii="Arial" w:hAnsi="Arial" w:cs="Arial"/>
          <w:b/>
        </w:rPr>
      </w:pPr>
    </w:p>
    <w:p w14:paraId="4E8B6A72"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557F893B"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8C072E7" w14:textId="77777777" w:rsidR="00D41C9A" w:rsidRPr="009C539E" w:rsidRDefault="00D41C9A" w:rsidP="00266181">
      <w:pPr>
        <w:pStyle w:val="Listenabsatz"/>
        <w:ind w:left="426"/>
        <w:rPr>
          <w:rFonts w:ascii="Arial" w:hAnsi="Arial" w:cs="Arial"/>
          <w:i/>
          <w:iCs/>
          <w:szCs w:val="24"/>
        </w:rPr>
      </w:pPr>
    </w:p>
    <w:p w14:paraId="2A04D2EC" w14:textId="77777777" w:rsidR="00D41C9A" w:rsidRPr="009C539E" w:rsidRDefault="008C54CE"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161C7AC2" w14:textId="77777777" w:rsidR="00D41C9A" w:rsidRPr="009C539E" w:rsidRDefault="00D41C9A" w:rsidP="00F977CC">
      <w:pPr>
        <w:pStyle w:val="Listenabsatz"/>
        <w:ind w:left="426"/>
        <w:rPr>
          <w:rFonts w:ascii="Arial" w:hAnsi="Arial" w:cs="Arial"/>
          <w:szCs w:val="24"/>
        </w:rPr>
      </w:pPr>
    </w:p>
    <w:p w14:paraId="5D9E21D7"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14:paraId="16852C3F"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0DFF1906"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0E6FAE22"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6D78159B" w14:textId="77777777"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24" w:name="_Hlk64634436"/>
    <w:p w14:paraId="32E1D18C" w14:textId="6F5BAA96" w:rsidR="00912C18" w:rsidRPr="00490BE3" w:rsidRDefault="008C54CE"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5E3FA2">
            <w:rPr>
              <w:rFonts w:ascii="MS Gothic" w:eastAsia="MS Gothic" w:hAnsi="MS Gothic" w:cs="Arial" w:hint="eastAsia"/>
            </w:rPr>
            <w:t>☐</w:t>
          </w:r>
        </w:sdtContent>
      </w:sdt>
      <w:bookmarkEnd w:id="24"/>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14:paraId="1C30B39D" w14:textId="2AAC3DE5" w:rsidR="00912C18" w:rsidRPr="00490BE3" w:rsidRDefault="008C54CE"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B5205C">
        <w:rPr>
          <w:rFonts w:ascii="Arial" w:hAnsi="Arial" w:cs="Arial"/>
        </w:rPr>
        <w:t>;</w:t>
      </w:r>
    </w:p>
    <w:p w14:paraId="13675A04" w14:textId="2CCF4858" w:rsidR="00912C18" w:rsidRDefault="008C54CE"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r w:rsidR="00B5205C">
        <w:rPr>
          <w:rFonts w:ascii="Arial" w:hAnsi="Arial" w:cs="Arial"/>
        </w:rPr>
        <w:t>;</w:t>
      </w:r>
    </w:p>
    <w:bookmarkStart w:id="25" w:name="_Hlk65775457"/>
    <w:p w14:paraId="76EFB19E" w14:textId="533670DF" w:rsidR="00B51C58" w:rsidRPr="00435AD5" w:rsidRDefault="008C54CE" w:rsidP="00B51C58">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B51C58" w:rsidRPr="00435AD5">
            <w:rPr>
              <w:rFonts w:ascii="MS Gothic" w:eastAsia="MS Gothic" w:hAnsi="MS Gothic" w:cs="MS Gothic" w:hint="eastAsia"/>
            </w:rPr>
            <w:t>☐</w:t>
          </w:r>
        </w:sdtContent>
      </w:sdt>
      <w:r w:rsidR="00B51C58" w:rsidRPr="00435AD5">
        <w:rPr>
          <w:rFonts w:ascii="Arial" w:hAnsi="Arial" w:cs="Arial"/>
        </w:rPr>
        <w:t xml:space="preserve"> </w:t>
      </w:r>
      <w:r w:rsidR="00B51C58" w:rsidRPr="00435AD5">
        <w:rPr>
          <w:rFonts w:ascii="Arial" w:hAnsi="Arial" w:cs="Arial"/>
        </w:rPr>
        <w:tab/>
        <w:t xml:space="preserve">100% vom vor der Kurzarbeit bezogenen </w:t>
      </w:r>
      <w:r w:rsidR="007829AE" w:rsidRPr="00435AD5">
        <w:rPr>
          <w:rFonts w:ascii="Arial" w:hAnsi="Arial" w:cs="Arial"/>
        </w:rPr>
        <w:t>Bruttoentgelt (Lehrling)</w:t>
      </w:r>
      <w:r w:rsidR="00B51C58" w:rsidRPr="00435AD5">
        <w:rPr>
          <w:rFonts w:ascii="Arial" w:hAnsi="Arial" w:cs="Arial"/>
        </w:rPr>
        <w:t>.</w:t>
      </w:r>
    </w:p>
    <w:bookmarkEnd w:id="25"/>
    <w:p w14:paraId="7EF505F8" w14:textId="77777777"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26" w:name="_Hlk65775492"/>
    <w:p w14:paraId="0BF2A749" w14:textId="7DF6244D" w:rsidR="007829AE" w:rsidRPr="00435AD5" w:rsidRDefault="008C54CE" w:rsidP="007829AE">
      <w:pPr>
        <w:pStyle w:val="Listenabsatz"/>
        <w:ind w:left="851" w:hanging="425"/>
        <w:rPr>
          <w:rFonts w:ascii="Arial" w:hAnsi="Arial" w:cs="Arial"/>
        </w:rPr>
      </w:pPr>
      <w:sdt>
        <w:sdtPr>
          <w:rPr>
            <w:rFonts w:ascii="Arial" w:hAnsi="Arial" w:cs="Arial"/>
          </w:rPr>
          <w:id w:val="-1626690038"/>
          <w14:checkbox>
            <w14:checked w14:val="0"/>
            <w14:checkedState w14:val="2612" w14:font="MS Gothic"/>
            <w14:uncheckedState w14:val="2610" w14:font="MS Gothic"/>
          </w14:checkbox>
        </w:sdtPr>
        <w:sdtEndPr/>
        <w:sdtContent>
          <w:r w:rsidR="007829AE" w:rsidRPr="00435AD5">
            <w:rPr>
              <w:rFonts w:ascii="Segoe UI Symbol" w:hAnsi="Segoe UI Symbol" w:cs="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14:paraId="18F2F5FB" w14:textId="77777777"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26"/>
    <w:p w14:paraId="3BD34D77"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344F994F"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6CB945B0" w14:textId="00899092"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sidR="008646F6">
        <w:rPr>
          <w:rFonts w:ascii="Arial" w:hAnsi="Arial" w:cs="Arial"/>
        </w:rPr>
        <w:t>9</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14:paraId="1AB3508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3DD346D0" w14:textId="77777777" w:rsidTr="00EC4053">
        <w:trPr>
          <w:gridAfter w:val="1"/>
          <w:wAfter w:w="2477" w:type="dxa"/>
          <w:trHeight w:val="349"/>
        </w:trPr>
        <w:tc>
          <w:tcPr>
            <w:tcW w:w="3189" w:type="dxa"/>
          </w:tcPr>
          <w:p w14:paraId="6C25DC01" w14:textId="77777777" w:rsidR="00EC4053" w:rsidRPr="009C539E" w:rsidRDefault="008C54CE"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037607B4"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6212493F"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7290F350" w14:textId="77777777" w:rsidR="00912C18" w:rsidRPr="009C539E" w:rsidRDefault="00912C18" w:rsidP="006A68AD">
            <w:pPr>
              <w:tabs>
                <w:tab w:val="left" w:pos="5104"/>
              </w:tabs>
              <w:jc w:val="both"/>
              <w:rPr>
                <w:rFonts w:ascii="Arial" w:hAnsi="Arial" w:cs="Arial"/>
                <w:b/>
              </w:rPr>
            </w:pPr>
          </w:p>
        </w:tc>
      </w:tr>
      <w:tr w:rsidR="00912C18" w:rsidRPr="009C539E" w14:paraId="6B17C1B6" w14:textId="77777777" w:rsidTr="00EC4053">
        <w:trPr>
          <w:gridAfter w:val="1"/>
          <w:wAfter w:w="2477" w:type="dxa"/>
          <w:trHeight w:val="209"/>
        </w:trPr>
        <w:tc>
          <w:tcPr>
            <w:tcW w:w="3189" w:type="dxa"/>
          </w:tcPr>
          <w:p w14:paraId="6D50720D"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42344A6B" w14:textId="77777777" w:rsidR="00912C18" w:rsidRPr="009C539E" w:rsidRDefault="00912C18" w:rsidP="006A68AD">
            <w:pPr>
              <w:tabs>
                <w:tab w:val="left" w:pos="5104"/>
              </w:tabs>
              <w:jc w:val="center"/>
              <w:rPr>
                <w:rFonts w:ascii="Arial" w:hAnsi="Arial" w:cs="Arial"/>
                <w:sz w:val="16"/>
              </w:rPr>
            </w:pPr>
          </w:p>
        </w:tc>
      </w:tr>
      <w:tr w:rsidR="00912C18" w:rsidRPr="009C539E" w14:paraId="256D7ACA" w14:textId="77777777" w:rsidTr="006A68AD">
        <w:tc>
          <w:tcPr>
            <w:tcW w:w="4605" w:type="dxa"/>
            <w:gridSpan w:val="3"/>
          </w:tcPr>
          <w:p w14:paraId="096F50F7" w14:textId="77777777"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0E81D24D" w14:textId="77777777"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14:paraId="2C6C72C5" w14:textId="77777777" w:rsidTr="006A68AD">
        <w:trPr>
          <w:cantSplit/>
        </w:trPr>
        <w:tc>
          <w:tcPr>
            <w:tcW w:w="3898" w:type="dxa"/>
            <w:gridSpan w:val="2"/>
          </w:tcPr>
          <w:p w14:paraId="740C4E4D" w14:textId="77777777" w:rsidR="00912C18" w:rsidRPr="009C539E" w:rsidRDefault="00912C18" w:rsidP="006A68AD">
            <w:pPr>
              <w:jc w:val="center"/>
              <w:rPr>
                <w:rFonts w:ascii="Arial" w:hAnsi="Arial" w:cs="Arial"/>
                <w:b/>
                <w:bCs/>
                <w:sz w:val="16"/>
                <w:szCs w:val="16"/>
              </w:rPr>
            </w:pPr>
          </w:p>
          <w:p w14:paraId="1724E5A6" w14:textId="77777777" w:rsidR="00912C18" w:rsidRPr="009C539E" w:rsidRDefault="0057069B"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14:paraId="7D8AC693" w14:textId="77777777" w:rsidR="00912C18" w:rsidRPr="009C539E" w:rsidRDefault="00912C18" w:rsidP="006A68AD">
            <w:pPr>
              <w:jc w:val="center"/>
              <w:rPr>
                <w:rFonts w:ascii="Arial" w:hAnsi="Arial" w:cs="Arial"/>
              </w:rPr>
            </w:pPr>
          </w:p>
        </w:tc>
        <w:tc>
          <w:tcPr>
            <w:tcW w:w="710" w:type="dxa"/>
          </w:tcPr>
          <w:p w14:paraId="4FF0FB39" w14:textId="77777777" w:rsidR="00912C18" w:rsidRPr="009C539E" w:rsidRDefault="00912C18" w:rsidP="006A68AD">
            <w:pPr>
              <w:jc w:val="right"/>
              <w:rPr>
                <w:rFonts w:ascii="Arial" w:hAnsi="Arial" w:cs="Arial"/>
                <w:sz w:val="16"/>
                <w:szCs w:val="16"/>
              </w:rPr>
            </w:pPr>
          </w:p>
        </w:tc>
        <w:tc>
          <w:tcPr>
            <w:tcW w:w="3895" w:type="dxa"/>
            <w:gridSpan w:val="2"/>
          </w:tcPr>
          <w:p w14:paraId="6AE2A36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13A4981E"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577BA810" w14:textId="77777777"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21407" w14:textId="77777777" w:rsidR="00741192" w:rsidRDefault="00741192">
      <w:r>
        <w:separator/>
      </w:r>
    </w:p>
  </w:endnote>
  <w:endnote w:type="continuationSeparator" w:id="0">
    <w:p w14:paraId="70D74D19" w14:textId="77777777" w:rsidR="00741192" w:rsidRDefault="00741192">
      <w:r>
        <w:continuationSeparator/>
      </w:r>
    </w:p>
  </w:endnote>
  <w:endnote w:type="continuationNotice" w:id="1">
    <w:p w14:paraId="6D4BD02D" w14:textId="77777777" w:rsidR="00741192" w:rsidRDefault="0074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B4601" w14:textId="77777777" w:rsidR="00741192" w:rsidRDefault="00741192">
      <w:r>
        <w:separator/>
      </w:r>
    </w:p>
  </w:footnote>
  <w:footnote w:type="continuationSeparator" w:id="0">
    <w:p w14:paraId="66020066" w14:textId="77777777" w:rsidR="00741192" w:rsidRDefault="00741192">
      <w:r>
        <w:continuationSeparator/>
      </w:r>
    </w:p>
  </w:footnote>
  <w:footnote w:type="continuationNotice" w:id="1">
    <w:p w14:paraId="35CB7CEC" w14:textId="77777777" w:rsidR="00741192" w:rsidRDefault="00741192"/>
  </w:footnote>
  <w:footnote w:id="2">
    <w:p w14:paraId="06C7D250" w14:textId="77777777" w:rsidR="00741192" w:rsidRPr="005D13F2" w:rsidRDefault="00741192" w:rsidP="00D90AFD">
      <w:pPr>
        <w:pStyle w:val="Funotentext"/>
        <w:ind w:left="284" w:hanging="284"/>
        <w:rPr>
          <w:i/>
          <w:lang w:val="de-AT"/>
        </w:rPr>
      </w:pPr>
      <w:r w:rsidRPr="005A7B9F">
        <w:rPr>
          <w:rStyle w:val="Funotenzeichen"/>
        </w:rPr>
        <w:footnoteRef/>
      </w:r>
      <w:r w:rsidRPr="00E57C22">
        <w:t xml:space="preserve"> </w:t>
      </w:r>
      <w:r w:rsidRPr="00E57C22">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3ADBFEF6" w14:textId="77777777" w:rsidR="00741192" w:rsidRPr="00D90AFD" w:rsidRDefault="00741192" w:rsidP="00D90AFD">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4B6BB" w14:textId="77777777"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6A8" w14:textId="77777777"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14:paraId="73F32653" w14:textId="77777777" w:rsidR="00741192" w:rsidRDefault="007411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FF391" w14:textId="77777777"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A7FBB13" w14:textId="77777777"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B40DB" w14:textId="77777777"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17E3FD62" w14:textId="77777777"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NGW71mSET7+92S7tewsD/YGjSQtbwiRTvhVv3yIxZkG0cAtJWDqKyYLkawiSns8QRpcEKdVy4POspENk2erVA==" w:salt="M1nMA8jTD8KRegII5ux0/Q=="/>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0A53"/>
    <w:rsid w:val="00071046"/>
    <w:rsid w:val="00071F09"/>
    <w:rsid w:val="000737C3"/>
    <w:rsid w:val="00074570"/>
    <w:rsid w:val="00076155"/>
    <w:rsid w:val="000816EB"/>
    <w:rsid w:val="00082276"/>
    <w:rsid w:val="000827EC"/>
    <w:rsid w:val="00085915"/>
    <w:rsid w:val="00086DEE"/>
    <w:rsid w:val="0008759C"/>
    <w:rsid w:val="00087DC2"/>
    <w:rsid w:val="00090362"/>
    <w:rsid w:val="00091FD2"/>
    <w:rsid w:val="00092FD1"/>
    <w:rsid w:val="0009329B"/>
    <w:rsid w:val="00093F07"/>
    <w:rsid w:val="0009638A"/>
    <w:rsid w:val="000A2759"/>
    <w:rsid w:val="000A7081"/>
    <w:rsid w:val="000B0F71"/>
    <w:rsid w:val="000B2259"/>
    <w:rsid w:val="000B3634"/>
    <w:rsid w:val="000B6E71"/>
    <w:rsid w:val="000C0E02"/>
    <w:rsid w:val="000C14C6"/>
    <w:rsid w:val="000C3BCF"/>
    <w:rsid w:val="000C4A6A"/>
    <w:rsid w:val="000C537D"/>
    <w:rsid w:val="000C5839"/>
    <w:rsid w:val="000C5DDC"/>
    <w:rsid w:val="000C5ED0"/>
    <w:rsid w:val="000D1989"/>
    <w:rsid w:val="000D2318"/>
    <w:rsid w:val="000D24CE"/>
    <w:rsid w:val="000D2A88"/>
    <w:rsid w:val="000D452F"/>
    <w:rsid w:val="000D52B9"/>
    <w:rsid w:val="000D5B63"/>
    <w:rsid w:val="000D713C"/>
    <w:rsid w:val="000E18CC"/>
    <w:rsid w:val="000E3E57"/>
    <w:rsid w:val="000E4E6C"/>
    <w:rsid w:val="000E5FB7"/>
    <w:rsid w:val="000E64A7"/>
    <w:rsid w:val="00100945"/>
    <w:rsid w:val="00102723"/>
    <w:rsid w:val="00103639"/>
    <w:rsid w:val="001061BA"/>
    <w:rsid w:val="00106646"/>
    <w:rsid w:val="0010676F"/>
    <w:rsid w:val="00107042"/>
    <w:rsid w:val="0011423E"/>
    <w:rsid w:val="00114804"/>
    <w:rsid w:val="0011573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781F"/>
    <w:rsid w:val="00180156"/>
    <w:rsid w:val="00180367"/>
    <w:rsid w:val="00181AAE"/>
    <w:rsid w:val="00183579"/>
    <w:rsid w:val="0018430D"/>
    <w:rsid w:val="00190358"/>
    <w:rsid w:val="001917C9"/>
    <w:rsid w:val="001918D4"/>
    <w:rsid w:val="00192EF4"/>
    <w:rsid w:val="0019341B"/>
    <w:rsid w:val="00193794"/>
    <w:rsid w:val="00197741"/>
    <w:rsid w:val="001A016F"/>
    <w:rsid w:val="001A0390"/>
    <w:rsid w:val="001A127C"/>
    <w:rsid w:val="001A42AA"/>
    <w:rsid w:val="001A4626"/>
    <w:rsid w:val="001A578D"/>
    <w:rsid w:val="001A63DE"/>
    <w:rsid w:val="001A798F"/>
    <w:rsid w:val="001A7C07"/>
    <w:rsid w:val="001B229B"/>
    <w:rsid w:val="001B5BEC"/>
    <w:rsid w:val="001B71F1"/>
    <w:rsid w:val="001B74F2"/>
    <w:rsid w:val="001B7952"/>
    <w:rsid w:val="001C3452"/>
    <w:rsid w:val="001C375A"/>
    <w:rsid w:val="001C39CC"/>
    <w:rsid w:val="001C3C42"/>
    <w:rsid w:val="001C3F15"/>
    <w:rsid w:val="001D3B23"/>
    <w:rsid w:val="001D4B29"/>
    <w:rsid w:val="001D5290"/>
    <w:rsid w:val="001D5A4E"/>
    <w:rsid w:val="001D7125"/>
    <w:rsid w:val="001D7A68"/>
    <w:rsid w:val="001E5996"/>
    <w:rsid w:val="001F064E"/>
    <w:rsid w:val="001F1E22"/>
    <w:rsid w:val="001F2984"/>
    <w:rsid w:val="001F319E"/>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9F5"/>
    <w:rsid w:val="00217284"/>
    <w:rsid w:val="00221A60"/>
    <w:rsid w:val="002233A8"/>
    <w:rsid w:val="002236C4"/>
    <w:rsid w:val="002254DA"/>
    <w:rsid w:val="0022553D"/>
    <w:rsid w:val="002278F2"/>
    <w:rsid w:val="00230985"/>
    <w:rsid w:val="00231CB2"/>
    <w:rsid w:val="002323D1"/>
    <w:rsid w:val="00232C6B"/>
    <w:rsid w:val="002370F4"/>
    <w:rsid w:val="00237DEB"/>
    <w:rsid w:val="00240E34"/>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F69"/>
    <w:rsid w:val="00292FA4"/>
    <w:rsid w:val="00293BA9"/>
    <w:rsid w:val="00296C14"/>
    <w:rsid w:val="0029717C"/>
    <w:rsid w:val="00297F47"/>
    <w:rsid w:val="002A0512"/>
    <w:rsid w:val="002A6EC4"/>
    <w:rsid w:val="002B0AF7"/>
    <w:rsid w:val="002B1741"/>
    <w:rsid w:val="002B2DC0"/>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52EC"/>
    <w:rsid w:val="002F63B4"/>
    <w:rsid w:val="002F640B"/>
    <w:rsid w:val="002F73E9"/>
    <w:rsid w:val="003004FE"/>
    <w:rsid w:val="003009A6"/>
    <w:rsid w:val="00302519"/>
    <w:rsid w:val="00303C3A"/>
    <w:rsid w:val="00304B68"/>
    <w:rsid w:val="00306B15"/>
    <w:rsid w:val="003106F9"/>
    <w:rsid w:val="00310FCA"/>
    <w:rsid w:val="00312C21"/>
    <w:rsid w:val="003156FF"/>
    <w:rsid w:val="00316A2E"/>
    <w:rsid w:val="00317369"/>
    <w:rsid w:val="00330111"/>
    <w:rsid w:val="00330FB5"/>
    <w:rsid w:val="0033133B"/>
    <w:rsid w:val="00340E97"/>
    <w:rsid w:val="00341A6E"/>
    <w:rsid w:val="00342470"/>
    <w:rsid w:val="00343F45"/>
    <w:rsid w:val="00344065"/>
    <w:rsid w:val="00344798"/>
    <w:rsid w:val="00345378"/>
    <w:rsid w:val="00345F96"/>
    <w:rsid w:val="00357312"/>
    <w:rsid w:val="00357FDF"/>
    <w:rsid w:val="003605CE"/>
    <w:rsid w:val="00361CE0"/>
    <w:rsid w:val="003622C1"/>
    <w:rsid w:val="00362A9E"/>
    <w:rsid w:val="00365F4F"/>
    <w:rsid w:val="0036721D"/>
    <w:rsid w:val="003674EE"/>
    <w:rsid w:val="0037014D"/>
    <w:rsid w:val="00371BCF"/>
    <w:rsid w:val="00375140"/>
    <w:rsid w:val="00375585"/>
    <w:rsid w:val="00376D6B"/>
    <w:rsid w:val="00383C5F"/>
    <w:rsid w:val="0038418C"/>
    <w:rsid w:val="00384440"/>
    <w:rsid w:val="00384F34"/>
    <w:rsid w:val="00387998"/>
    <w:rsid w:val="00391226"/>
    <w:rsid w:val="0039195C"/>
    <w:rsid w:val="003921F5"/>
    <w:rsid w:val="0039285D"/>
    <w:rsid w:val="00393854"/>
    <w:rsid w:val="00394423"/>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CD4"/>
    <w:rsid w:val="003E4EA8"/>
    <w:rsid w:val="003E55F0"/>
    <w:rsid w:val="003F0EAC"/>
    <w:rsid w:val="003F38CF"/>
    <w:rsid w:val="003F4862"/>
    <w:rsid w:val="00400B82"/>
    <w:rsid w:val="00400DDB"/>
    <w:rsid w:val="004017D1"/>
    <w:rsid w:val="00404DE1"/>
    <w:rsid w:val="00405CE3"/>
    <w:rsid w:val="00406B07"/>
    <w:rsid w:val="0040788E"/>
    <w:rsid w:val="00412CED"/>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7300"/>
    <w:rsid w:val="004505E3"/>
    <w:rsid w:val="00451394"/>
    <w:rsid w:val="00451B1D"/>
    <w:rsid w:val="00451F43"/>
    <w:rsid w:val="00453F9B"/>
    <w:rsid w:val="0045538C"/>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5281"/>
    <w:rsid w:val="00495DB5"/>
    <w:rsid w:val="00496EBD"/>
    <w:rsid w:val="00497320"/>
    <w:rsid w:val="0049761E"/>
    <w:rsid w:val="00497AF1"/>
    <w:rsid w:val="00497FAD"/>
    <w:rsid w:val="004A0328"/>
    <w:rsid w:val="004A0D69"/>
    <w:rsid w:val="004A4736"/>
    <w:rsid w:val="004A631C"/>
    <w:rsid w:val="004B23F3"/>
    <w:rsid w:val="004B3740"/>
    <w:rsid w:val="004B7323"/>
    <w:rsid w:val="004C0E7C"/>
    <w:rsid w:val="004C2FAB"/>
    <w:rsid w:val="004C30F1"/>
    <w:rsid w:val="004C726F"/>
    <w:rsid w:val="004C7B79"/>
    <w:rsid w:val="004C7C8F"/>
    <w:rsid w:val="004D2D49"/>
    <w:rsid w:val="004D4C32"/>
    <w:rsid w:val="004D5206"/>
    <w:rsid w:val="004D6B47"/>
    <w:rsid w:val="004D6BCA"/>
    <w:rsid w:val="004D789E"/>
    <w:rsid w:val="004E3038"/>
    <w:rsid w:val="004E3C36"/>
    <w:rsid w:val="004E4910"/>
    <w:rsid w:val="004E7241"/>
    <w:rsid w:val="004F16C0"/>
    <w:rsid w:val="004F2C11"/>
    <w:rsid w:val="004F4568"/>
    <w:rsid w:val="004F4A3C"/>
    <w:rsid w:val="004F4D91"/>
    <w:rsid w:val="004F57A5"/>
    <w:rsid w:val="004F5862"/>
    <w:rsid w:val="004F73DB"/>
    <w:rsid w:val="004F77C5"/>
    <w:rsid w:val="005021FE"/>
    <w:rsid w:val="00502341"/>
    <w:rsid w:val="005029A8"/>
    <w:rsid w:val="00503A0B"/>
    <w:rsid w:val="00504B8E"/>
    <w:rsid w:val="0050647E"/>
    <w:rsid w:val="0051031E"/>
    <w:rsid w:val="0051137F"/>
    <w:rsid w:val="005121EF"/>
    <w:rsid w:val="0051405D"/>
    <w:rsid w:val="0051639E"/>
    <w:rsid w:val="00517134"/>
    <w:rsid w:val="00517371"/>
    <w:rsid w:val="005177E3"/>
    <w:rsid w:val="00517DD8"/>
    <w:rsid w:val="005203BB"/>
    <w:rsid w:val="0052145F"/>
    <w:rsid w:val="00521A1D"/>
    <w:rsid w:val="0052386E"/>
    <w:rsid w:val="00523F0D"/>
    <w:rsid w:val="005258A7"/>
    <w:rsid w:val="00532BAA"/>
    <w:rsid w:val="00535764"/>
    <w:rsid w:val="00536342"/>
    <w:rsid w:val="00541DD8"/>
    <w:rsid w:val="0054244C"/>
    <w:rsid w:val="00544F1E"/>
    <w:rsid w:val="00545794"/>
    <w:rsid w:val="0055050F"/>
    <w:rsid w:val="00554EAF"/>
    <w:rsid w:val="0055541F"/>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D02"/>
    <w:rsid w:val="00571D92"/>
    <w:rsid w:val="0057410D"/>
    <w:rsid w:val="00574C95"/>
    <w:rsid w:val="0057526B"/>
    <w:rsid w:val="00580E8A"/>
    <w:rsid w:val="00584E6E"/>
    <w:rsid w:val="005877F8"/>
    <w:rsid w:val="0059006D"/>
    <w:rsid w:val="0059189C"/>
    <w:rsid w:val="00597EDF"/>
    <w:rsid w:val="005A1061"/>
    <w:rsid w:val="005A1C74"/>
    <w:rsid w:val="005A4651"/>
    <w:rsid w:val="005A6106"/>
    <w:rsid w:val="005A7B9F"/>
    <w:rsid w:val="005B0A47"/>
    <w:rsid w:val="005B2E77"/>
    <w:rsid w:val="005B3D6B"/>
    <w:rsid w:val="005B45DC"/>
    <w:rsid w:val="005B5FA5"/>
    <w:rsid w:val="005B6E18"/>
    <w:rsid w:val="005B7935"/>
    <w:rsid w:val="005C10DA"/>
    <w:rsid w:val="005C16DB"/>
    <w:rsid w:val="005C469F"/>
    <w:rsid w:val="005C571D"/>
    <w:rsid w:val="005C5A92"/>
    <w:rsid w:val="005D13F2"/>
    <w:rsid w:val="005D4774"/>
    <w:rsid w:val="005D606C"/>
    <w:rsid w:val="005E0EA7"/>
    <w:rsid w:val="005E13ED"/>
    <w:rsid w:val="005E155B"/>
    <w:rsid w:val="005E174D"/>
    <w:rsid w:val="005E3FA2"/>
    <w:rsid w:val="005E4BD0"/>
    <w:rsid w:val="005E59C1"/>
    <w:rsid w:val="005E748A"/>
    <w:rsid w:val="005F038B"/>
    <w:rsid w:val="005F1D3B"/>
    <w:rsid w:val="005F25D0"/>
    <w:rsid w:val="005F4599"/>
    <w:rsid w:val="005F4639"/>
    <w:rsid w:val="005F630E"/>
    <w:rsid w:val="005F78D9"/>
    <w:rsid w:val="0060215B"/>
    <w:rsid w:val="00603091"/>
    <w:rsid w:val="006033DF"/>
    <w:rsid w:val="00611549"/>
    <w:rsid w:val="00612FD8"/>
    <w:rsid w:val="00613D5F"/>
    <w:rsid w:val="00615A4E"/>
    <w:rsid w:val="0062066A"/>
    <w:rsid w:val="006301E8"/>
    <w:rsid w:val="006317A7"/>
    <w:rsid w:val="006317F7"/>
    <w:rsid w:val="0063406B"/>
    <w:rsid w:val="00635164"/>
    <w:rsid w:val="006379FA"/>
    <w:rsid w:val="00641646"/>
    <w:rsid w:val="006456C1"/>
    <w:rsid w:val="00645AA4"/>
    <w:rsid w:val="00646041"/>
    <w:rsid w:val="006479C2"/>
    <w:rsid w:val="0065181C"/>
    <w:rsid w:val="0065311B"/>
    <w:rsid w:val="00655015"/>
    <w:rsid w:val="0065553D"/>
    <w:rsid w:val="00655DBD"/>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6710"/>
    <w:rsid w:val="006C041D"/>
    <w:rsid w:val="006C229D"/>
    <w:rsid w:val="006C29EE"/>
    <w:rsid w:val="006C4737"/>
    <w:rsid w:val="006C555E"/>
    <w:rsid w:val="006D2F6D"/>
    <w:rsid w:val="006D39B0"/>
    <w:rsid w:val="006D4429"/>
    <w:rsid w:val="006D60C8"/>
    <w:rsid w:val="006D7894"/>
    <w:rsid w:val="006E059B"/>
    <w:rsid w:val="006E0B14"/>
    <w:rsid w:val="006E0B4F"/>
    <w:rsid w:val="006E0BE0"/>
    <w:rsid w:val="006E5F39"/>
    <w:rsid w:val="006E7BD4"/>
    <w:rsid w:val="006F16E9"/>
    <w:rsid w:val="006F1857"/>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192"/>
    <w:rsid w:val="00741D73"/>
    <w:rsid w:val="00741EC6"/>
    <w:rsid w:val="00742C8F"/>
    <w:rsid w:val="007441C5"/>
    <w:rsid w:val="007463CC"/>
    <w:rsid w:val="00746ED4"/>
    <w:rsid w:val="007501FF"/>
    <w:rsid w:val="00751158"/>
    <w:rsid w:val="00751599"/>
    <w:rsid w:val="00754C1F"/>
    <w:rsid w:val="007550A1"/>
    <w:rsid w:val="007568F3"/>
    <w:rsid w:val="00756EA2"/>
    <w:rsid w:val="00757234"/>
    <w:rsid w:val="00757B5C"/>
    <w:rsid w:val="007612D3"/>
    <w:rsid w:val="007616F0"/>
    <w:rsid w:val="00762A01"/>
    <w:rsid w:val="007634A3"/>
    <w:rsid w:val="007638C0"/>
    <w:rsid w:val="00763CB6"/>
    <w:rsid w:val="00764FF5"/>
    <w:rsid w:val="007677BA"/>
    <w:rsid w:val="00767EB6"/>
    <w:rsid w:val="007735CE"/>
    <w:rsid w:val="00774FD5"/>
    <w:rsid w:val="00780BEE"/>
    <w:rsid w:val="007829A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4E12"/>
    <w:rsid w:val="007B61A1"/>
    <w:rsid w:val="007B7173"/>
    <w:rsid w:val="007B780C"/>
    <w:rsid w:val="007C07FE"/>
    <w:rsid w:val="007C1E86"/>
    <w:rsid w:val="007C3C73"/>
    <w:rsid w:val="007C4CC7"/>
    <w:rsid w:val="007C7781"/>
    <w:rsid w:val="007D0DB9"/>
    <w:rsid w:val="007D1D0B"/>
    <w:rsid w:val="007D20B1"/>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571"/>
    <w:rsid w:val="008067BF"/>
    <w:rsid w:val="0080704A"/>
    <w:rsid w:val="00810832"/>
    <w:rsid w:val="00813D7B"/>
    <w:rsid w:val="008153EF"/>
    <w:rsid w:val="00815ECE"/>
    <w:rsid w:val="0082317F"/>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2A2E"/>
    <w:rsid w:val="00844B18"/>
    <w:rsid w:val="0084505A"/>
    <w:rsid w:val="00845246"/>
    <w:rsid w:val="00846B81"/>
    <w:rsid w:val="00846CF9"/>
    <w:rsid w:val="00847EAB"/>
    <w:rsid w:val="00853953"/>
    <w:rsid w:val="00854B2B"/>
    <w:rsid w:val="00857D9B"/>
    <w:rsid w:val="00862DDC"/>
    <w:rsid w:val="008646F6"/>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24E5"/>
    <w:rsid w:val="008A2C20"/>
    <w:rsid w:val="008A52BC"/>
    <w:rsid w:val="008A5BB4"/>
    <w:rsid w:val="008B00A0"/>
    <w:rsid w:val="008B0F63"/>
    <w:rsid w:val="008B6142"/>
    <w:rsid w:val="008B76EA"/>
    <w:rsid w:val="008C11E9"/>
    <w:rsid w:val="008C1A4C"/>
    <w:rsid w:val="008C2B97"/>
    <w:rsid w:val="008C4921"/>
    <w:rsid w:val="008C4F9A"/>
    <w:rsid w:val="008C54CE"/>
    <w:rsid w:val="008C5F1F"/>
    <w:rsid w:val="008C66D0"/>
    <w:rsid w:val="008D26DF"/>
    <w:rsid w:val="008D2940"/>
    <w:rsid w:val="008D4A76"/>
    <w:rsid w:val="008E1600"/>
    <w:rsid w:val="008E1FF1"/>
    <w:rsid w:val="008E5881"/>
    <w:rsid w:val="008F26C5"/>
    <w:rsid w:val="008F3693"/>
    <w:rsid w:val="008F44EB"/>
    <w:rsid w:val="008F4FA8"/>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6D3E"/>
    <w:rsid w:val="009300D5"/>
    <w:rsid w:val="0093072F"/>
    <w:rsid w:val="00931508"/>
    <w:rsid w:val="00935A73"/>
    <w:rsid w:val="00936E56"/>
    <w:rsid w:val="00937B00"/>
    <w:rsid w:val="0094336F"/>
    <w:rsid w:val="00946FCC"/>
    <w:rsid w:val="009473B8"/>
    <w:rsid w:val="00954089"/>
    <w:rsid w:val="00954A1D"/>
    <w:rsid w:val="00954B59"/>
    <w:rsid w:val="009552A9"/>
    <w:rsid w:val="0095548E"/>
    <w:rsid w:val="00955705"/>
    <w:rsid w:val="00960530"/>
    <w:rsid w:val="00960C1A"/>
    <w:rsid w:val="009652D3"/>
    <w:rsid w:val="00966F43"/>
    <w:rsid w:val="00967850"/>
    <w:rsid w:val="00972B00"/>
    <w:rsid w:val="00974CB7"/>
    <w:rsid w:val="00975A4D"/>
    <w:rsid w:val="00975C87"/>
    <w:rsid w:val="00977984"/>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3CD"/>
    <w:rsid w:val="009D3A38"/>
    <w:rsid w:val="009D64FC"/>
    <w:rsid w:val="009D7632"/>
    <w:rsid w:val="009E009D"/>
    <w:rsid w:val="009E0EC7"/>
    <w:rsid w:val="009E2589"/>
    <w:rsid w:val="009E2D4D"/>
    <w:rsid w:val="009E306D"/>
    <w:rsid w:val="009E4272"/>
    <w:rsid w:val="009E546D"/>
    <w:rsid w:val="009F2DC1"/>
    <w:rsid w:val="009F3380"/>
    <w:rsid w:val="009F3EBC"/>
    <w:rsid w:val="009F4180"/>
    <w:rsid w:val="009F4678"/>
    <w:rsid w:val="009F5966"/>
    <w:rsid w:val="00A01871"/>
    <w:rsid w:val="00A03F69"/>
    <w:rsid w:val="00A07088"/>
    <w:rsid w:val="00A077AA"/>
    <w:rsid w:val="00A07B5A"/>
    <w:rsid w:val="00A108D3"/>
    <w:rsid w:val="00A1733D"/>
    <w:rsid w:val="00A2398C"/>
    <w:rsid w:val="00A241A8"/>
    <w:rsid w:val="00A26620"/>
    <w:rsid w:val="00A3094B"/>
    <w:rsid w:val="00A34844"/>
    <w:rsid w:val="00A36C6A"/>
    <w:rsid w:val="00A37946"/>
    <w:rsid w:val="00A40DAC"/>
    <w:rsid w:val="00A40FF2"/>
    <w:rsid w:val="00A4293D"/>
    <w:rsid w:val="00A42C5B"/>
    <w:rsid w:val="00A50F32"/>
    <w:rsid w:val="00A5439D"/>
    <w:rsid w:val="00A60F15"/>
    <w:rsid w:val="00A610D9"/>
    <w:rsid w:val="00A634FD"/>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4118"/>
    <w:rsid w:val="00AB630A"/>
    <w:rsid w:val="00AC20AA"/>
    <w:rsid w:val="00AC5A4D"/>
    <w:rsid w:val="00AC5E1A"/>
    <w:rsid w:val="00AC7EC0"/>
    <w:rsid w:val="00AD111B"/>
    <w:rsid w:val="00AD441F"/>
    <w:rsid w:val="00AD4477"/>
    <w:rsid w:val="00AD5122"/>
    <w:rsid w:val="00AD6850"/>
    <w:rsid w:val="00AE1A8F"/>
    <w:rsid w:val="00AE3F6C"/>
    <w:rsid w:val="00AE3FE8"/>
    <w:rsid w:val="00AE5335"/>
    <w:rsid w:val="00AF0545"/>
    <w:rsid w:val="00AF098F"/>
    <w:rsid w:val="00AF213F"/>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17B87"/>
    <w:rsid w:val="00B21B35"/>
    <w:rsid w:val="00B21C7A"/>
    <w:rsid w:val="00B21E41"/>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516F4"/>
    <w:rsid w:val="00B51C58"/>
    <w:rsid w:val="00B5205C"/>
    <w:rsid w:val="00B526E1"/>
    <w:rsid w:val="00B55C53"/>
    <w:rsid w:val="00B566C3"/>
    <w:rsid w:val="00B600DC"/>
    <w:rsid w:val="00B60BB0"/>
    <w:rsid w:val="00B63CC7"/>
    <w:rsid w:val="00B6639C"/>
    <w:rsid w:val="00B703B4"/>
    <w:rsid w:val="00B71207"/>
    <w:rsid w:val="00B743F2"/>
    <w:rsid w:val="00B751A2"/>
    <w:rsid w:val="00B76CE4"/>
    <w:rsid w:val="00B7718C"/>
    <w:rsid w:val="00B77972"/>
    <w:rsid w:val="00B80BEE"/>
    <w:rsid w:val="00B810F2"/>
    <w:rsid w:val="00B81450"/>
    <w:rsid w:val="00B84A47"/>
    <w:rsid w:val="00B84C4B"/>
    <w:rsid w:val="00B868F3"/>
    <w:rsid w:val="00B87B98"/>
    <w:rsid w:val="00B91075"/>
    <w:rsid w:val="00B92413"/>
    <w:rsid w:val="00B96064"/>
    <w:rsid w:val="00B96469"/>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BF70E2"/>
    <w:rsid w:val="00BF721A"/>
    <w:rsid w:val="00C02AF1"/>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7459"/>
    <w:rsid w:val="00C27DF3"/>
    <w:rsid w:val="00C3023F"/>
    <w:rsid w:val="00C30ED6"/>
    <w:rsid w:val="00C3372E"/>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54"/>
    <w:rsid w:val="00C71892"/>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444"/>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3315"/>
    <w:rsid w:val="00CC467E"/>
    <w:rsid w:val="00CC4C53"/>
    <w:rsid w:val="00CC52E0"/>
    <w:rsid w:val="00CC54D1"/>
    <w:rsid w:val="00CC5AB9"/>
    <w:rsid w:val="00CC6C47"/>
    <w:rsid w:val="00CC76C1"/>
    <w:rsid w:val="00CC7C08"/>
    <w:rsid w:val="00CD2606"/>
    <w:rsid w:val="00CD2EC7"/>
    <w:rsid w:val="00CD440B"/>
    <w:rsid w:val="00CD579F"/>
    <w:rsid w:val="00CE092E"/>
    <w:rsid w:val="00CE568A"/>
    <w:rsid w:val="00CE5721"/>
    <w:rsid w:val="00CE6FCC"/>
    <w:rsid w:val="00CF2FC0"/>
    <w:rsid w:val="00CF329C"/>
    <w:rsid w:val="00D00F96"/>
    <w:rsid w:val="00D0101A"/>
    <w:rsid w:val="00D03091"/>
    <w:rsid w:val="00D032AA"/>
    <w:rsid w:val="00D03B8C"/>
    <w:rsid w:val="00D03BFA"/>
    <w:rsid w:val="00D04342"/>
    <w:rsid w:val="00D046A7"/>
    <w:rsid w:val="00D04952"/>
    <w:rsid w:val="00D0565C"/>
    <w:rsid w:val="00D05D95"/>
    <w:rsid w:val="00D0623B"/>
    <w:rsid w:val="00D06742"/>
    <w:rsid w:val="00D1213C"/>
    <w:rsid w:val="00D14116"/>
    <w:rsid w:val="00D16858"/>
    <w:rsid w:val="00D175E4"/>
    <w:rsid w:val="00D17C20"/>
    <w:rsid w:val="00D20527"/>
    <w:rsid w:val="00D22C58"/>
    <w:rsid w:val="00D23A16"/>
    <w:rsid w:val="00D25DC5"/>
    <w:rsid w:val="00D26576"/>
    <w:rsid w:val="00D30707"/>
    <w:rsid w:val="00D31353"/>
    <w:rsid w:val="00D316B8"/>
    <w:rsid w:val="00D376BD"/>
    <w:rsid w:val="00D37DFC"/>
    <w:rsid w:val="00D41C9A"/>
    <w:rsid w:val="00D43B3F"/>
    <w:rsid w:val="00D4420B"/>
    <w:rsid w:val="00D454AF"/>
    <w:rsid w:val="00D47BDE"/>
    <w:rsid w:val="00D5181E"/>
    <w:rsid w:val="00D527BC"/>
    <w:rsid w:val="00D52BCD"/>
    <w:rsid w:val="00D557D1"/>
    <w:rsid w:val="00D600F7"/>
    <w:rsid w:val="00D610C8"/>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54F5"/>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D4150"/>
    <w:rsid w:val="00DE00D4"/>
    <w:rsid w:val="00DE26E7"/>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5738"/>
    <w:rsid w:val="00E361A9"/>
    <w:rsid w:val="00E4258D"/>
    <w:rsid w:val="00E4297F"/>
    <w:rsid w:val="00E46A57"/>
    <w:rsid w:val="00E50D9E"/>
    <w:rsid w:val="00E52701"/>
    <w:rsid w:val="00E55494"/>
    <w:rsid w:val="00E55E9C"/>
    <w:rsid w:val="00E57C22"/>
    <w:rsid w:val="00E60AA8"/>
    <w:rsid w:val="00E637FA"/>
    <w:rsid w:val="00E67657"/>
    <w:rsid w:val="00E70D65"/>
    <w:rsid w:val="00E728F0"/>
    <w:rsid w:val="00E73DAE"/>
    <w:rsid w:val="00E74A47"/>
    <w:rsid w:val="00E74D19"/>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BB6"/>
    <w:rsid w:val="00ED0CA9"/>
    <w:rsid w:val="00ED238E"/>
    <w:rsid w:val="00ED451B"/>
    <w:rsid w:val="00ED5C60"/>
    <w:rsid w:val="00ED5F9C"/>
    <w:rsid w:val="00ED77BC"/>
    <w:rsid w:val="00EE0ECD"/>
    <w:rsid w:val="00EE2CF9"/>
    <w:rsid w:val="00EE599F"/>
    <w:rsid w:val="00EE6B81"/>
    <w:rsid w:val="00EE6C7D"/>
    <w:rsid w:val="00EE74CF"/>
    <w:rsid w:val="00EF5308"/>
    <w:rsid w:val="00EF69F6"/>
    <w:rsid w:val="00F02871"/>
    <w:rsid w:val="00F028AA"/>
    <w:rsid w:val="00F06A84"/>
    <w:rsid w:val="00F07AD7"/>
    <w:rsid w:val="00F14014"/>
    <w:rsid w:val="00F15DD8"/>
    <w:rsid w:val="00F20A5C"/>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1D6"/>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46D3"/>
    <w:rsid w:val="00F96372"/>
    <w:rsid w:val="00F977CC"/>
    <w:rsid w:val="00F97E82"/>
    <w:rsid w:val="00FA1924"/>
    <w:rsid w:val="00FA6066"/>
    <w:rsid w:val="00FA6E1D"/>
    <w:rsid w:val="00FA7C63"/>
    <w:rsid w:val="00FB1C4A"/>
    <w:rsid w:val="00FB2356"/>
    <w:rsid w:val="00FB4BDD"/>
    <w:rsid w:val="00FB4E90"/>
    <w:rsid w:val="00FB7068"/>
    <w:rsid w:val="00FB738C"/>
    <w:rsid w:val="00FC11D9"/>
    <w:rsid w:val="00FC34E8"/>
    <w:rsid w:val="00FC623D"/>
    <w:rsid w:val="00FC770F"/>
    <w:rsid w:val="00FD1B3A"/>
    <w:rsid w:val="00FD6021"/>
    <w:rsid w:val="00FD6364"/>
    <w:rsid w:val="00FD77B7"/>
    <w:rsid w:val="00FE0DA9"/>
    <w:rsid w:val="00FE1200"/>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B75CB"/>
    <w:rsid w:val="000C4A6C"/>
    <w:rsid w:val="000E57BA"/>
    <w:rsid w:val="000F3E35"/>
    <w:rsid w:val="00115DA2"/>
    <w:rsid w:val="00127C7C"/>
    <w:rsid w:val="00176286"/>
    <w:rsid w:val="00183900"/>
    <w:rsid w:val="001948E5"/>
    <w:rsid w:val="001B41E4"/>
    <w:rsid w:val="0022704E"/>
    <w:rsid w:val="00296E5B"/>
    <w:rsid w:val="002E4FFE"/>
    <w:rsid w:val="00325524"/>
    <w:rsid w:val="00350179"/>
    <w:rsid w:val="003B25A0"/>
    <w:rsid w:val="00434679"/>
    <w:rsid w:val="00450161"/>
    <w:rsid w:val="00457406"/>
    <w:rsid w:val="0047414E"/>
    <w:rsid w:val="00485A13"/>
    <w:rsid w:val="004A7CE2"/>
    <w:rsid w:val="004C4DE2"/>
    <w:rsid w:val="00537108"/>
    <w:rsid w:val="005427C4"/>
    <w:rsid w:val="00545296"/>
    <w:rsid w:val="00583BD2"/>
    <w:rsid w:val="00596662"/>
    <w:rsid w:val="00686CB3"/>
    <w:rsid w:val="006F71DA"/>
    <w:rsid w:val="00704A05"/>
    <w:rsid w:val="00704C6A"/>
    <w:rsid w:val="007137CF"/>
    <w:rsid w:val="007234A2"/>
    <w:rsid w:val="00740126"/>
    <w:rsid w:val="007A2F49"/>
    <w:rsid w:val="007F1F77"/>
    <w:rsid w:val="00801DE5"/>
    <w:rsid w:val="00845F2D"/>
    <w:rsid w:val="00874E34"/>
    <w:rsid w:val="00932AD5"/>
    <w:rsid w:val="00957EB0"/>
    <w:rsid w:val="00986FE4"/>
    <w:rsid w:val="00995ABA"/>
    <w:rsid w:val="009A6E93"/>
    <w:rsid w:val="00A12EA2"/>
    <w:rsid w:val="00A30C6B"/>
    <w:rsid w:val="00A66610"/>
    <w:rsid w:val="00A77963"/>
    <w:rsid w:val="00AF1195"/>
    <w:rsid w:val="00AF154A"/>
    <w:rsid w:val="00B225A3"/>
    <w:rsid w:val="00B62464"/>
    <w:rsid w:val="00B7404F"/>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179"/>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E4F3C-2E1F-49C6-84E0-3DF50D5511D7}">
  <ds:schemaRefs>
    <ds:schemaRef ds:uri="http://schemas.microsoft.com/office/2006/documentManagement/types"/>
    <ds:schemaRef ds:uri="954f4fe4-a7fa-4eb8-ae88-cf6b98390f8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23d51fc-6f08-488f-9e79-d6e2022341dc"/>
    <ds:schemaRef ds:uri="http://www.w3.org/XML/1998/namespace"/>
    <ds:schemaRef ds:uri="http://purl.org/dc/dcmitype/"/>
  </ds:schemaRefs>
</ds:datastoreItem>
</file>

<file path=customXml/itemProps3.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4.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6066</Words>
  <Characters>45442</Characters>
  <Application>Microsoft Office Word</Application>
  <DocSecurity>0</DocSecurity>
  <Lines>378</Lines>
  <Paragraphs>102</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5</cp:revision>
  <cp:lastPrinted>2020-09-17T08:53:00Z</cp:lastPrinted>
  <dcterms:created xsi:type="dcterms:W3CDTF">2021-03-11T15:44:00Z</dcterms:created>
  <dcterms:modified xsi:type="dcterms:W3CDTF">2021-03-12T12:38:00Z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